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1D" w:rsidRPr="00DE6A2E"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（憲法共同センター）　　　</w:t>
      </w:r>
      <w:r w:rsidRPr="00DE6A2E">
        <w:rPr>
          <w:rFonts w:ascii="メイリオ" w:eastAsia="メイリオ" w:hAnsi="メイリオ" w:cs="メイリオ" w:hint="eastAsia"/>
          <w:b/>
          <w:szCs w:val="21"/>
        </w:rPr>
        <w:t>2015年</w:t>
      </w:r>
      <w:r w:rsidR="00DE6A2E" w:rsidRPr="00DE6A2E">
        <w:rPr>
          <w:rFonts w:ascii="メイリオ" w:eastAsia="メイリオ" w:hAnsi="メイリオ" w:cs="メイリオ" w:hint="eastAsia"/>
          <w:b/>
          <w:szCs w:val="21"/>
        </w:rPr>
        <w:t>11</w:t>
      </w:r>
      <w:r w:rsidRPr="00DE6A2E">
        <w:rPr>
          <w:rFonts w:ascii="メイリオ" w:eastAsia="メイリオ" w:hAnsi="メイリオ" w:cs="メイリオ" w:hint="eastAsia"/>
          <w:b/>
          <w:szCs w:val="21"/>
        </w:rPr>
        <w:t>月　憲法宣伝スポット</w:t>
      </w:r>
    </w:p>
    <w:p w:rsidR="00517E1D" w:rsidRPr="00DE6A2E"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私たちは、女性、青年、医療、業者、弁護士、労働組合などの団体が一緒になっ</w:t>
      </w:r>
      <w:r w:rsidR="00DE6A2E">
        <w:rPr>
          <w:rFonts w:ascii="メイリオ" w:eastAsia="メイリオ" w:hAnsi="メイリオ" w:cs="メイリオ" w:hint="eastAsia"/>
          <w:szCs w:val="21"/>
        </w:rPr>
        <w:t>て</w:t>
      </w:r>
      <w:r w:rsidRPr="00DE6A2E">
        <w:rPr>
          <w:rFonts w:ascii="メイリオ" w:eastAsia="メイリオ" w:hAnsi="メイリオ" w:cs="メイリオ" w:hint="eastAsia"/>
          <w:szCs w:val="21"/>
        </w:rPr>
        <w:t>、憲法を守り、生かそうと全国各地で活動している憲法共同センターです。</w:t>
      </w:r>
      <w:r w:rsidR="00A8698F">
        <w:rPr>
          <w:rFonts w:ascii="メイリオ" w:eastAsia="メイリオ" w:hAnsi="メイリオ" w:cs="メイリオ" w:hint="eastAsia"/>
          <w:szCs w:val="21"/>
        </w:rPr>
        <w:t>「</w:t>
      </w:r>
      <w:r w:rsidR="005331DE">
        <w:rPr>
          <w:rFonts w:ascii="メイリオ" w:eastAsia="メイリオ" w:hAnsi="メイリオ" w:cs="メイリオ" w:hint="eastAsia"/>
          <w:szCs w:val="21"/>
        </w:rPr>
        <w:t>戦争法（</w:t>
      </w:r>
      <w:r w:rsidR="00DE6A2E" w:rsidRPr="00DE6A2E">
        <w:rPr>
          <w:rFonts w:ascii="メイリオ" w:eastAsia="メイリオ" w:hAnsi="メイリオ" w:cs="メイリオ" w:hint="eastAsia"/>
          <w:szCs w:val="21"/>
        </w:rPr>
        <w:t>安保法制</w:t>
      </w:r>
      <w:r w:rsidR="005331DE">
        <w:rPr>
          <w:rFonts w:ascii="メイリオ" w:eastAsia="メイリオ" w:hAnsi="メイリオ" w:cs="メイリオ" w:hint="eastAsia"/>
          <w:szCs w:val="21"/>
        </w:rPr>
        <w:t>）</w:t>
      </w:r>
      <w:r w:rsidR="00DE6A2E" w:rsidRPr="00DE6A2E">
        <w:rPr>
          <w:rFonts w:ascii="メイリオ" w:eastAsia="メイリオ" w:hAnsi="メイリオ" w:cs="メイリオ" w:hint="eastAsia"/>
          <w:szCs w:val="21"/>
        </w:rPr>
        <w:t>の廃止」を求める</w:t>
      </w:r>
      <w:r w:rsidRPr="00DE6A2E">
        <w:rPr>
          <w:rFonts w:ascii="メイリオ" w:eastAsia="メイリオ" w:hAnsi="メイリオ" w:cs="メイリオ" w:hint="eastAsia"/>
          <w:szCs w:val="21"/>
        </w:rPr>
        <w:t>宣伝・署名活動を行っています。チラシをお読みください。あなたの声を署名に託して国会に届けましょう。</w:t>
      </w:r>
    </w:p>
    <w:p w:rsidR="00DE6A2E"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安倍政権</w:t>
      </w:r>
      <w:r w:rsidR="009A3B2A">
        <w:rPr>
          <w:rFonts w:ascii="メイリオ" w:eastAsia="メイリオ" w:hAnsi="メイリオ" w:cs="メイリオ" w:hint="eastAsia"/>
          <w:szCs w:val="21"/>
        </w:rPr>
        <w:t>が</w:t>
      </w:r>
      <w:r w:rsidR="00DE6A2E" w:rsidRPr="00DE6A2E">
        <w:rPr>
          <w:rFonts w:ascii="メイリオ" w:eastAsia="メイリオ" w:hAnsi="メイリオ" w:cs="メイリオ" w:hint="eastAsia"/>
          <w:szCs w:val="21"/>
        </w:rPr>
        <w:t>多くの反対の声に耳を貸さず、前代未聞の暴挙を重ねた</w:t>
      </w:r>
      <w:r w:rsidR="009A3B2A">
        <w:rPr>
          <w:rFonts w:ascii="メイリオ" w:eastAsia="メイリオ" w:hAnsi="メイリオ" w:cs="メイリオ" w:hint="eastAsia"/>
          <w:szCs w:val="21"/>
        </w:rPr>
        <w:t>末</w:t>
      </w:r>
      <w:r w:rsidR="00DE6A2E" w:rsidRPr="00DE6A2E">
        <w:rPr>
          <w:rFonts w:ascii="メイリオ" w:eastAsia="メイリオ" w:hAnsi="メイリオ" w:cs="メイリオ" w:hint="eastAsia"/>
          <w:szCs w:val="21"/>
        </w:rPr>
        <w:t>、</w:t>
      </w:r>
      <w:r w:rsidR="005331DE">
        <w:rPr>
          <w:rFonts w:ascii="メイリオ" w:eastAsia="メイリオ" w:hAnsi="メイリオ" w:cs="メイリオ" w:hint="eastAsia"/>
          <w:szCs w:val="21"/>
        </w:rPr>
        <w:t>戦争法</w:t>
      </w:r>
      <w:r w:rsidR="009A3B2A">
        <w:rPr>
          <w:rFonts w:ascii="メイリオ" w:eastAsia="メイリオ" w:hAnsi="メイリオ" w:cs="メイリオ" w:hint="eastAsia"/>
          <w:szCs w:val="21"/>
        </w:rPr>
        <w:t>を</w:t>
      </w:r>
      <w:r w:rsidR="00DE6A2E" w:rsidRPr="00DE6A2E">
        <w:rPr>
          <w:rFonts w:ascii="メイリオ" w:eastAsia="メイリオ" w:hAnsi="メイリオ" w:cs="メイリオ" w:hint="eastAsia"/>
          <w:szCs w:val="21"/>
        </w:rPr>
        <w:t>採決強行</w:t>
      </w:r>
      <w:r w:rsidR="00DE6A2E">
        <w:rPr>
          <w:rFonts w:ascii="メイリオ" w:eastAsia="メイリオ" w:hAnsi="メイリオ" w:cs="メイリオ" w:hint="eastAsia"/>
          <w:szCs w:val="21"/>
        </w:rPr>
        <w:t>してから</w:t>
      </w:r>
      <w:r w:rsidR="009A3B2A">
        <w:rPr>
          <w:rFonts w:ascii="メイリオ" w:eastAsia="メイリオ" w:hAnsi="メイリオ" w:cs="メイリオ" w:hint="eastAsia"/>
          <w:szCs w:val="21"/>
        </w:rPr>
        <w:t>1か月た</w:t>
      </w:r>
      <w:r w:rsidR="00DE6A2E">
        <w:rPr>
          <w:rFonts w:ascii="メイリオ" w:eastAsia="メイリオ" w:hAnsi="メイリオ" w:cs="メイリオ" w:hint="eastAsia"/>
          <w:szCs w:val="21"/>
        </w:rPr>
        <w:t>ちました。</w:t>
      </w:r>
      <w:r w:rsidR="009A3B2A">
        <w:rPr>
          <w:rFonts w:ascii="メイリオ" w:eastAsia="メイリオ" w:hAnsi="メイリオ" w:cs="メイリオ" w:hint="eastAsia"/>
          <w:szCs w:val="21"/>
        </w:rPr>
        <w:t>「</w:t>
      </w:r>
      <w:r w:rsidR="00DE6A2E">
        <w:rPr>
          <w:rFonts w:ascii="メイリオ" w:eastAsia="メイリオ" w:hAnsi="メイリオ" w:cs="メイリオ" w:hint="eastAsia"/>
          <w:szCs w:val="21"/>
        </w:rPr>
        <w:t>時がたてば国民は忘れる」という政権与党の</w:t>
      </w:r>
      <w:r w:rsidR="00DE6A2E" w:rsidRPr="00DE6A2E">
        <w:rPr>
          <w:rFonts w:ascii="メイリオ" w:eastAsia="メイリオ" w:hAnsi="メイリオ" w:cs="メイリオ" w:hint="eastAsia"/>
          <w:szCs w:val="21"/>
        </w:rPr>
        <w:t>予想を裏切り、</w:t>
      </w:r>
      <w:r w:rsidR="00DE6A2E">
        <w:rPr>
          <w:rFonts w:ascii="メイリオ" w:eastAsia="メイリオ" w:hAnsi="メイリオ" w:cs="メイリオ" w:hint="eastAsia"/>
          <w:szCs w:val="21"/>
        </w:rPr>
        <w:t>私たちの怒りは</w:t>
      </w:r>
      <w:r w:rsidR="00DE6A2E" w:rsidRPr="00DE6A2E">
        <w:rPr>
          <w:rFonts w:ascii="メイリオ" w:eastAsia="メイリオ" w:hAnsi="メイリオ" w:cs="メイリオ" w:hint="eastAsia"/>
          <w:szCs w:val="21"/>
        </w:rPr>
        <w:t>いまださめやらず、大きくなる一方で</w:t>
      </w:r>
      <w:r w:rsidR="00DE6A2E">
        <w:rPr>
          <w:rFonts w:ascii="メイリオ" w:eastAsia="メイリオ" w:hAnsi="メイリオ" w:cs="メイリオ" w:hint="eastAsia"/>
          <w:szCs w:val="21"/>
        </w:rPr>
        <w:t>す</w:t>
      </w:r>
      <w:r w:rsidR="00DE6A2E" w:rsidRPr="00DE6A2E">
        <w:rPr>
          <w:rFonts w:ascii="メイリオ" w:eastAsia="メイリオ" w:hAnsi="メイリオ" w:cs="メイリオ" w:hint="eastAsia"/>
          <w:szCs w:val="21"/>
        </w:rPr>
        <w:t>。</w:t>
      </w:r>
    </w:p>
    <w:p w:rsidR="002B55B8" w:rsidRPr="00DE6A2E" w:rsidRDefault="002B55B8"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w:t>
      </w:r>
      <w:r w:rsidR="005331DE">
        <w:rPr>
          <w:rFonts w:ascii="メイリオ" w:eastAsia="メイリオ" w:hAnsi="メイリオ" w:cs="メイリオ" w:hint="eastAsia"/>
          <w:szCs w:val="21"/>
        </w:rPr>
        <w:t>戦争法</w:t>
      </w:r>
      <w:r w:rsidR="009A3B2A">
        <w:rPr>
          <w:rFonts w:ascii="メイリオ" w:eastAsia="メイリオ" w:hAnsi="メイリオ" w:cs="メイリオ" w:hint="eastAsia"/>
          <w:szCs w:val="21"/>
        </w:rPr>
        <w:t>は</w:t>
      </w:r>
      <w:r w:rsidR="00A8698F">
        <w:rPr>
          <w:rFonts w:ascii="メイリオ" w:eastAsia="メイリオ" w:hAnsi="メイリオ" w:cs="メイリオ" w:hint="eastAsia"/>
          <w:szCs w:val="21"/>
        </w:rPr>
        <w:t>、</w:t>
      </w:r>
      <w:r w:rsidR="00434603" w:rsidRPr="00DE6A2E">
        <w:rPr>
          <w:rFonts w:ascii="メイリオ" w:eastAsia="メイリオ" w:hAnsi="メイリオ" w:cs="メイリオ"/>
          <w:szCs w:val="21"/>
        </w:rPr>
        <w:t>米国</w:t>
      </w:r>
      <w:r w:rsidR="00434603" w:rsidRPr="00DE6A2E">
        <w:rPr>
          <w:rFonts w:ascii="メイリオ" w:eastAsia="メイリオ" w:hAnsi="メイリオ" w:cs="メイリオ" w:hint="eastAsia"/>
          <w:szCs w:val="21"/>
        </w:rPr>
        <w:t>など</w:t>
      </w:r>
      <w:r w:rsidR="00434603" w:rsidRPr="00DE6A2E">
        <w:rPr>
          <w:rFonts w:ascii="メイリオ" w:eastAsia="メイリオ" w:hAnsi="メイリオ" w:cs="メイリオ"/>
          <w:szCs w:val="21"/>
        </w:rPr>
        <w:t>の</w:t>
      </w:r>
      <w:r w:rsidR="00434603" w:rsidRPr="00DE6A2E">
        <w:rPr>
          <w:rFonts w:ascii="メイリオ" w:eastAsia="メイリオ" w:hAnsi="メイリオ" w:cs="メイリオ" w:hint="eastAsia"/>
          <w:szCs w:val="21"/>
        </w:rPr>
        <w:t>他国</w:t>
      </w:r>
      <w:r w:rsidR="00434603" w:rsidRPr="00DE6A2E">
        <w:rPr>
          <w:rFonts w:ascii="メイリオ" w:eastAsia="メイリオ" w:hAnsi="メイリオ" w:cs="メイリオ"/>
          <w:szCs w:val="21"/>
        </w:rPr>
        <w:t>の防衛</w:t>
      </w:r>
      <w:r w:rsidR="00434603" w:rsidRPr="00DE6A2E">
        <w:rPr>
          <w:rFonts w:ascii="メイリオ" w:eastAsia="メイリオ" w:hAnsi="メイリオ" w:cs="メイリオ" w:hint="eastAsia"/>
          <w:szCs w:val="21"/>
        </w:rPr>
        <w:t>を目的</w:t>
      </w:r>
      <w:r w:rsidR="00434603" w:rsidRPr="00DE6A2E">
        <w:rPr>
          <w:rFonts w:ascii="メイリオ" w:eastAsia="メイリオ" w:hAnsi="メイリオ" w:cs="メイリオ"/>
          <w:szCs w:val="21"/>
        </w:rPr>
        <w:t>とする集団的自衛権</w:t>
      </w:r>
      <w:r w:rsidR="00434603" w:rsidRPr="00DE6A2E">
        <w:rPr>
          <w:rFonts w:ascii="メイリオ" w:eastAsia="メイリオ" w:hAnsi="メイリオ" w:cs="メイリオ" w:hint="eastAsia"/>
          <w:szCs w:val="21"/>
        </w:rPr>
        <w:t>の</w:t>
      </w:r>
      <w:r w:rsidR="00434603" w:rsidRPr="00DE6A2E">
        <w:rPr>
          <w:rFonts w:ascii="メイリオ" w:eastAsia="メイリオ" w:hAnsi="メイリオ" w:cs="メイリオ"/>
          <w:szCs w:val="21"/>
        </w:rPr>
        <w:t>行使を認めるだけでなく、日本の安全</w:t>
      </w:r>
      <w:r w:rsidR="00434603" w:rsidRPr="00DE6A2E">
        <w:rPr>
          <w:rFonts w:ascii="メイリオ" w:eastAsia="メイリオ" w:hAnsi="メイリオ" w:cs="メイリオ" w:hint="eastAsia"/>
          <w:szCs w:val="21"/>
        </w:rPr>
        <w:t>や</w:t>
      </w:r>
      <w:r w:rsidR="00434603" w:rsidRPr="00DE6A2E">
        <w:rPr>
          <w:rFonts w:ascii="メイリオ" w:eastAsia="メイリオ" w:hAnsi="メイリオ" w:cs="メイリオ"/>
          <w:szCs w:val="21"/>
        </w:rPr>
        <w:t>国際社会の平和を口実に自衛隊の海外派兵と</w:t>
      </w:r>
      <w:r w:rsidR="00434603" w:rsidRPr="00DE6A2E">
        <w:rPr>
          <w:rFonts w:ascii="メイリオ" w:eastAsia="メイリオ" w:hAnsi="メイリオ" w:cs="メイリオ" w:hint="eastAsia"/>
          <w:szCs w:val="21"/>
        </w:rPr>
        <w:t>武力</w:t>
      </w:r>
      <w:r w:rsidR="00434603" w:rsidRPr="00DE6A2E">
        <w:rPr>
          <w:rFonts w:ascii="メイリオ" w:eastAsia="メイリオ" w:hAnsi="メイリオ" w:cs="メイリオ"/>
          <w:szCs w:val="21"/>
        </w:rPr>
        <w:t>行使を解禁するものです。</w:t>
      </w:r>
      <w:r w:rsidRPr="00DE6A2E">
        <w:rPr>
          <w:rFonts w:ascii="メイリオ" w:eastAsia="メイリオ" w:hAnsi="メイリオ" w:cs="メイリオ"/>
          <w:szCs w:val="21"/>
        </w:rPr>
        <w:t>憲法</w:t>
      </w:r>
      <w:r w:rsidRPr="00DE6A2E">
        <w:rPr>
          <w:rFonts w:ascii="メイリオ" w:eastAsia="メイリオ" w:hAnsi="メイリオ" w:cs="メイリオ" w:hint="eastAsia"/>
          <w:szCs w:val="21"/>
        </w:rPr>
        <w:t>9</w:t>
      </w:r>
      <w:r w:rsidR="00434603" w:rsidRPr="00DE6A2E">
        <w:rPr>
          <w:rFonts w:ascii="メイリオ" w:eastAsia="メイリオ" w:hAnsi="メイリオ" w:cs="メイリオ"/>
          <w:szCs w:val="21"/>
        </w:rPr>
        <w:t>条</w:t>
      </w:r>
      <w:r w:rsidR="00434603" w:rsidRPr="00DE6A2E">
        <w:rPr>
          <w:rFonts w:ascii="メイリオ" w:eastAsia="メイリオ" w:hAnsi="メイリオ" w:cs="メイリオ" w:hint="eastAsia"/>
          <w:szCs w:val="21"/>
        </w:rPr>
        <w:t>の</w:t>
      </w:r>
      <w:r w:rsidR="00434603" w:rsidRPr="00DE6A2E">
        <w:rPr>
          <w:rFonts w:ascii="メイリオ" w:eastAsia="メイリオ" w:hAnsi="メイリオ" w:cs="メイリオ"/>
          <w:szCs w:val="21"/>
        </w:rPr>
        <w:t>平和主義を破壊する違憲</w:t>
      </w:r>
      <w:r w:rsidR="00434603" w:rsidRPr="00DE6A2E">
        <w:rPr>
          <w:rFonts w:ascii="メイリオ" w:eastAsia="メイリオ" w:hAnsi="メイリオ" w:cs="メイリオ" w:hint="eastAsia"/>
          <w:szCs w:val="21"/>
        </w:rPr>
        <w:t>の</w:t>
      </w:r>
      <w:r w:rsidR="00434603" w:rsidRPr="00DE6A2E">
        <w:rPr>
          <w:rFonts w:ascii="メイリオ" w:eastAsia="メイリオ" w:hAnsi="メイリオ" w:cs="メイリオ"/>
          <w:szCs w:val="21"/>
        </w:rPr>
        <w:t>法律</w:t>
      </w:r>
      <w:r w:rsidR="009A3B2A">
        <w:rPr>
          <w:rFonts w:ascii="メイリオ" w:eastAsia="メイリオ" w:hAnsi="メイリオ" w:cs="メイリオ" w:hint="eastAsia"/>
          <w:szCs w:val="21"/>
        </w:rPr>
        <w:t>だという</w:t>
      </w:r>
      <w:r w:rsidR="00434603" w:rsidRPr="00DE6A2E">
        <w:rPr>
          <w:rFonts w:ascii="メイリオ" w:eastAsia="メイリオ" w:hAnsi="メイリオ" w:cs="メイリオ"/>
          <w:szCs w:val="21"/>
        </w:rPr>
        <w:t>ことは</w:t>
      </w:r>
      <w:r w:rsidR="00434603" w:rsidRPr="00DE6A2E">
        <w:rPr>
          <w:rFonts w:ascii="メイリオ" w:eastAsia="メイリオ" w:hAnsi="メイリオ" w:cs="メイリオ" w:hint="eastAsia"/>
          <w:szCs w:val="21"/>
        </w:rPr>
        <w:t>明らかです</w:t>
      </w:r>
      <w:r w:rsidR="00434603" w:rsidRPr="00DE6A2E">
        <w:rPr>
          <w:rFonts w:ascii="メイリオ" w:eastAsia="メイリオ" w:hAnsi="メイリオ" w:cs="メイリオ"/>
          <w:szCs w:val="21"/>
        </w:rPr>
        <w:t>。</w:t>
      </w:r>
      <w:r w:rsidR="00FA47EC" w:rsidRPr="00DE6A2E">
        <w:rPr>
          <w:rFonts w:ascii="メイリオ" w:eastAsia="メイリオ" w:hAnsi="メイリオ" w:cs="メイリオ"/>
          <w:szCs w:val="21"/>
        </w:rPr>
        <w:t>圧倒的多数の憲法学者</w:t>
      </w:r>
      <w:r w:rsidR="00FA47EC" w:rsidRPr="00DE6A2E">
        <w:rPr>
          <w:rFonts w:ascii="メイリオ" w:eastAsia="メイリオ" w:hAnsi="メイリオ" w:cs="メイリオ" w:hint="eastAsia"/>
          <w:szCs w:val="21"/>
        </w:rPr>
        <w:t>、元</w:t>
      </w:r>
      <w:r w:rsidR="00FA47EC" w:rsidRPr="00DE6A2E">
        <w:rPr>
          <w:rFonts w:ascii="メイリオ" w:eastAsia="メイリオ" w:hAnsi="メイリオ" w:cs="メイリオ"/>
          <w:szCs w:val="21"/>
        </w:rPr>
        <w:t>内閣法制局長官、</w:t>
      </w:r>
      <w:r w:rsidR="00FA47EC" w:rsidRPr="00DE6A2E">
        <w:rPr>
          <w:rFonts w:ascii="メイリオ" w:eastAsia="メイリオ" w:hAnsi="メイリオ" w:cs="メイリオ" w:hint="eastAsia"/>
          <w:szCs w:val="21"/>
        </w:rPr>
        <w:t>元</w:t>
      </w:r>
      <w:r w:rsidR="00FA47EC" w:rsidRPr="00DE6A2E">
        <w:rPr>
          <w:rFonts w:ascii="メイリオ" w:eastAsia="メイリオ" w:hAnsi="メイリオ" w:cs="メイリオ"/>
          <w:szCs w:val="21"/>
        </w:rPr>
        <w:t>最高裁判所長官を含めた裁判官</w:t>
      </w:r>
      <w:r w:rsidR="00FA47EC" w:rsidRPr="00DE6A2E">
        <w:rPr>
          <w:rFonts w:ascii="メイリオ" w:eastAsia="メイリオ" w:hAnsi="メイリオ" w:cs="メイリオ" w:hint="eastAsia"/>
          <w:szCs w:val="21"/>
        </w:rPr>
        <w:t>、日本</w:t>
      </w:r>
      <w:r w:rsidR="00FA47EC" w:rsidRPr="00DE6A2E">
        <w:rPr>
          <w:rFonts w:ascii="メイリオ" w:eastAsia="メイリオ" w:hAnsi="メイリオ" w:cs="メイリオ"/>
          <w:szCs w:val="21"/>
        </w:rPr>
        <w:t>弁護士連合会</w:t>
      </w:r>
      <w:r w:rsidR="00FA47EC" w:rsidRPr="00DE6A2E">
        <w:rPr>
          <w:rFonts w:ascii="メイリオ" w:eastAsia="メイリオ" w:hAnsi="メイリオ" w:cs="メイリオ" w:hint="eastAsia"/>
          <w:szCs w:val="21"/>
        </w:rPr>
        <w:t>など</w:t>
      </w:r>
      <w:r w:rsidR="00FA47EC" w:rsidRPr="00DE6A2E">
        <w:rPr>
          <w:rFonts w:ascii="メイリオ" w:eastAsia="メイリオ" w:hAnsi="メイリオ" w:cs="メイリオ"/>
          <w:szCs w:val="21"/>
        </w:rPr>
        <w:t>、</w:t>
      </w:r>
      <w:r w:rsidR="009A3B2A">
        <w:rPr>
          <w:rFonts w:ascii="メイリオ" w:eastAsia="メイリオ" w:hAnsi="メイリオ" w:cs="メイリオ" w:hint="eastAsia"/>
          <w:szCs w:val="21"/>
        </w:rPr>
        <w:t>法律の専門家が</w:t>
      </w:r>
      <w:r w:rsidR="00FA47EC" w:rsidRPr="00DE6A2E">
        <w:rPr>
          <w:rFonts w:ascii="メイリオ" w:eastAsia="メイリオ" w:hAnsi="メイリオ" w:cs="メイリオ" w:hint="eastAsia"/>
          <w:szCs w:val="21"/>
        </w:rPr>
        <w:t>憲法</w:t>
      </w:r>
      <w:r w:rsidRPr="00DE6A2E">
        <w:rPr>
          <w:rFonts w:ascii="メイリオ" w:eastAsia="メイリオ" w:hAnsi="メイリオ" w:cs="メイリオ"/>
          <w:szCs w:val="21"/>
        </w:rPr>
        <w:t>違反</w:t>
      </w:r>
      <w:r w:rsidR="009A3B2A">
        <w:rPr>
          <w:rFonts w:ascii="メイリオ" w:eastAsia="メイリオ" w:hAnsi="メイリオ" w:cs="メイリオ" w:hint="eastAsia"/>
          <w:szCs w:val="21"/>
        </w:rPr>
        <w:t>だと</w:t>
      </w:r>
      <w:r w:rsidRPr="00DE6A2E">
        <w:rPr>
          <w:rFonts w:ascii="メイリオ" w:eastAsia="メイリオ" w:hAnsi="メイリオ" w:cs="メイリオ"/>
          <w:szCs w:val="21"/>
        </w:rPr>
        <w:t>断言し</w:t>
      </w:r>
      <w:r w:rsidRPr="00DE6A2E">
        <w:rPr>
          <w:rFonts w:ascii="メイリオ" w:eastAsia="メイリオ" w:hAnsi="メイリオ" w:cs="メイリオ" w:hint="eastAsia"/>
          <w:szCs w:val="21"/>
        </w:rPr>
        <w:t>ました。</w:t>
      </w:r>
    </w:p>
    <w:p w:rsidR="00517E1D" w:rsidRPr="00DE6A2E" w:rsidRDefault="00FA47EC"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w:t>
      </w:r>
      <w:r w:rsidR="00E73BE7" w:rsidRPr="00DE6A2E">
        <w:rPr>
          <w:rFonts w:ascii="メイリオ" w:eastAsia="メイリオ" w:hAnsi="メイリオ" w:cs="メイリオ" w:hint="eastAsia"/>
          <w:szCs w:val="21"/>
        </w:rPr>
        <w:t>安倍政権</w:t>
      </w:r>
      <w:r w:rsidR="002B55B8" w:rsidRPr="00DE6A2E">
        <w:rPr>
          <w:rFonts w:ascii="メイリオ" w:eastAsia="メイリオ" w:hAnsi="メイリオ" w:cs="メイリオ"/>
          <w:szCs w:val="21"/>
        </w:rPr>
        <w:t>は、早くも</w:t>
      </w:r>
      <w:r w:rsidR="002B55B8" w:rsidRPr="00DE6A2E">
        <w:rPr>
          <w:rFonts w:ascii="メイリオ" w:eastAsia="メイリオ" w:hAnsi="メイリオ" w:cs="メイリオ" w:hint="eastAsia"/>
          <w:szCs w:val="21"/>
        </w:rPr>
        <w:t>戦争法</w:t>
      </w:r>
      <w:r w:rsidR="00E73BE7" w:rsidRPr="00DE6A2E">
        <w:rPr>
          <w:rFonts w:ascii="メイリオ" w:eastAsia="メイリオ" w:hAnsi="メイリオ" w:cs="メイリオ" w:hint="eastAsia"/>
          <w:szCs w:val="21"/>
        </w:rPr>
        <w:t>を</w:t>
      </w:r>
      <w:r w:rsidR="00E73BE7" w:rsidRPr="00DE6A2E">
        <w:rPr>
          <w:rFonts w:ascii="メイリオ" w:eastAsia="メイリオ" w:hAnsi="メイリオ" w:cs="メイリオ"/>
          <w:szCs w:val="21"/>
        </w:rPr>
        <w:t>根拠にして、</w:t>
      </w:r>
      <w:r w:rsidR="00E73BE7" w:rsidRPr="00DE6A2E">
        <w:rPr>
          <w:rFonts w:ascii="メイリオ" w:eastAsia="メイリオ" w:hAnsi="メイリオ" w:cs="メイリオ" w:hint="eastAsia"/>
          <w:szCs w:val="21"/>
        </w:rPr>
        <w:t>自衛隊</w:t>
      </w:r>
      <w:r w:rsidR="00E73BE7" w:rsidRPr="00DE6A2E">
        <w:rPr>
          <w:rFonts w:ascii="メイリオ" w:eastAsia="メイリオ" w:hAnsi="メイリオ" w:cs="メイリオ"/>
          <w:szCs w:val="21"/>
        </w:rPr>
        <w:t>に</w:t>
      </w:r>
      <w:r w:rsidR="00E73BE7" w:rsidRPr="00DE6A2E">
        <w:rPr>
          <w:rFonts w:ascii="メイリオ" w:eastAsia="メイリオ" w:hAnsi="メイリオ" w:cs="メイリオ" w:hint="eastAsia"/>
          <w:szCs w:val="21"/>
        </w:rPr>
        <w:t>南スーダンで「駆けつけ警護」の</w:t>
      </w:r>
      <w:r w:rsidR="00E73BE7" w:rsidRPr="00DE6A2E">
        <w:rPr>
          <w:rFonts w:ascii="メイリオ" w:eastAsia="メイリオ" w:hAnsi="メイリオ" w:cs="メイリオ"/>
          <w:szCs w:val="21"/>
        </w:rPr>
        <w:t>ための武器使用</w:t>
      </w:r>
      <w:r w:rsidR="00E73BE7" w:rsidRPr="00DE6A2E">
        <w:rPr>
          <w:rFonts w:ascii="メイリオ" w:eastAsia="メイリオ" w:hAnsi="メイリオ" w:cs="メイリオ" w:hint="eastAsia"/>
          <w:szCs w:val="21"/>
        </w:rPr>
        <w:t>を認める任務</w:t>
      </w:r>
      <w:r w:rsidR="00E73BE7" w:rsidRPr="00DE6A2E">
        <w:rPr>
          <w:rFonts w:ascii="メイリオ" w:eastAsia="メイリオ" w:hAnsi="メイリオ" w:cs="メイリオ"/>
          <w:szCs w:val="21"/>
        </w:rPr>
        <w:t>を与え</w:t>
      </w:r>
      <w:r w:rsidR="00E73BE7" w:rsidRPr="00DE6A2E">
        <w:rPr>
          <w:rFonts w:ascii="メイリオ" w:eastAsia="メイリオ" w:hAnsi="メイリオ" w:cs="メイリオ" w:hint="eastAsia"/>
          <w:szCs w:val="21"/>
        </w:rPr>
        <w:t>ようと</w:t>
      </w:r>
      <w:r w:rsidR="00E73BE7" w:rsidRPr="00DE6A2E">
        <w:rPr>
          <w:rFonts w:ascii="メイリオ" w:eastAsia="メイリオ" w:hAnsi="メイリオ" w:cs="メイリオ"/>
          <w:szCs w:val="21"/>
        </w:rPr>
        <w:t>しています。</w:t>
      </w:r>
      <w:r w:rsidR="00E73BE7" w:rsidRPr="00DE6A2E">
        <w:rPr>
          <w:rFonts w:ascii="メイリオ" w:eastAsia="メイリオ" w:hAnsi="メイリオ" w:cs="メイリオ" w:hint="eastAsia"/>
          <w:szCs w:val="21"/>
        </w:rPr>
        <w:t>自衛隊</w:t>
      </w:r>
      <w:r w:rsidR="00E73BE7" w:rsidRPr="00DE6A2E">
        <w:rPr>
          <w:rFonts w:ascii="メイリオ" w:eastAsia="メイリオ" w:hAnsi="メイリオ" w:cs="メイリオ"/>
          <w:szCs w:val="21"/>
        </w:rPr>
        <w:t>が、</w:t>
      </w:r>
      <w:r w:rsidR="00E73BE7" w:rsidRPr="00DE6A2E">
        <w:rPr>
          <w:rFonts w:ascii="メイリオ" w:eastAsia="メイリオ" w:hAnsi="メイリオ" w:cs="メイリオ" w:hint="eastAsia"/>
          <w:szCs w:val="21"/>
        </w:rPr>
        <w:t>海外</w:t>
      </w:r>
      <w:r w:rsidR="00E73BE7" w:rsidRPr="00DE6A2E">
        <w:rPr>
          <w:rFonts w:ascii="メイリオ" w:eastAsia="メイリオ" w:hAnsi="メイリオ" w:cs="メイリオ"/>
          <w:szCs w:val="21"/>
        </w:rPr>
        <w:t>で</w:t>
      </w:r>
      <w:r w:rsidR="00E73BE7" w:rsidRPr="00DE6A2E">
        <w:rPr>
          <w:rFonts w:ascii="メイリオ" w:eastAsia="メイリオ" w:hAnsi="メイリオ" w:cs="メイリオ" w:hint="eastAsia"/>
          <w:szCs w:val="21"/>
        </w:rPr>
        <w:t>現実</w:t>
      </w:r>
      <w:r w:rsidR="00E73BE7" w:rsidRPr="00DE6A2E">
        <w:rPr>
          <w:rFonts w:ascii="メイリオ" w:eastAsia="メイリオ" w:hAnsi="メイリオ" w:cs="メイリオ"/>
          <w:szCs w:val="21"/>
        </w:rPr>
        <w:t>に人を</w:t>
      </w:r>
      <w:r w:rsidR="001E756E" w:rsidRPr="00DE6A2E">
        <w:rPr>
          <w:rFonts w:ascii="メイリオ" w:eastAsia="メイリオ" w:hAnsi="メイリオ" w:cs="メイリオ" w:hint="eastAsia"/>
          <w:szCs w:val="21"/>
        </w:rPr>
        <w:t>殺し殺されるリスクが格段に高まります。</w:t>
      </w:r>
      <w:r w:rsidR="00E73BE7" w:rsidRPr="00DE6A2E">
        <w:rPr>
          <w:rFonts w:ascii="メイリオ" w:eastAsia="メイリオ" w:hAnsi="メイリオ" w:cs="メイリオ" w:hint="eastAsia"/>
          <w:szCs w:val="21"/>
        </w:rPr>
        <w:t>自衛隊</w:t>
      </w:r>
      <w:r w:rsidR="00E73BE7" w:rsidRPr="00DE6A2E">
        <w:rPr>
          <w:rFonts w:ascii="メイリオ" w:eastAsia="メイリオ" w:hAnsi="メイリオ" w:cs="メイリオ"/>
          <w:szCs w:val="21"/>
        </w:rPr>
        <w:t>が海外で武力を</w:t>
      </w:r>
      <w:r w:rsidR="00E73BE7" w:rsidRPr="00DE6A2E">
        <w:rPr>
          <w:rFonts w:ascii="メイリオ" w:eastAsia="メイリオ" w:hAnsi="メイリオ" w:cs="メイリオ" w:hint="eastAsia"/>
          <w:szCs w:val="21"/>
        </w:rPr>
        <w:t>行使</w:t>
      </w:r>
      <w:r w:rsidR="00E73BE7" w:rsidRPr="00DE6A2E">
        <w:rPr>
          <w:rFonts w:ascii="メイリオ" w:eastAsia="メイリオ" w:hAnsi="メイリオ" w:cs="メイリオ"/>
          <w:szCs w:val="21"/>
        </w:rPr>
        <w:t>する</w:t>
      </w:r>
      <w:r w:rsidR="009A3B2A">
        <w:rPr>
          <w:rFonts w:ascii="メイリオ" w:eastAsia="メイリオ" w:hAnsi="メイリオ" w:cs="メイリオ" w:hint="eastAsia"/>
          <w:szCs w:val="21"/>
        </w:rPr>
        <w:t>の</w:t>
      </w:r>
      <w:r w:rsidR="00E73BE7" w:rsidRPr="00DE6A2E">
        <w:rPr>
          <w:rFonts w:ascii="メイリオ" w:eastAsia="メイリオ" w:hAnsi="メイリオ" w:cs="メイリオ"/>
          <w:szCs w:val="21"/>
        </w:rPr>
        <w:t>は憲法違反で</w:t>
      </w:r>
      <w:r w:rsidR="009A3B2A">
        <w:rPr>
          <w:rFonts w:ascii="メイリオ" w:eastAsia="メイリオ" w:hAnsi="メイリオ" w:cs="メイリオ" w:hint="eastAsia"/>
          <w:szCs w:val="21"/>
        </w:rPr>
        <w:t>す。そして私たちをテロに巻き込む危険が増えてしまいます。</w:t>
      </w:r>
      <w:r w:rsidR="00E73BE7" w:rsidRPr="00DE6A2E">
        <w:rPr>
          <w:rFonts w:ascii="メイリオ" w:eastAsia="メイリオ" w:hAnsi="メイリオ" w:cs="メイリオ"/>
          <w:szCs w:val="21"/>
        </w:rPr>
        <w:t>絶対に止</w:t>
      </w:r>
      <w:r w:rsidR="00A8698F">
        <w:rPr>
          <w:rFonts w:ascii="メイリオ" w:eastAsia="メイリオ" w:hAnsi="メイリオ" w:cs="メイリオ" w:hint="eastAsia"/>
          <w:szCs w:val="21"/>
        </w:rPr>
        <w:t>め</w:t>
      </w:r>
      <w:r w:rsidR="00E73BE7" w:rsidRPr="00DE6A2E">
        <w:rPr>
          <w:rFonts w:ascii="メイリオ" w:eastAsia="メイリオ" w:hAnsi="メイリオ" w:cs="メイリオ"/>
          <w:szCs w:val="21"/>
        </w:rPr>
        <w:t>なくて</w:t>
      </w:r>
      <w:r w:rsidR="00E73BE7" w:rsidRPr="00DE6A2E">
        <w:rPr>
          <w:rFonts w:ascii="メイリオ" w:eastAsia="メイリオ" w:hAnsi="メイリオ" w:cs="メイリオ" w:hint="eastAsia"/>
          <w:szCs w:val="21"/>
        </w:rPr>
        <w:t>は</w:t>
      </w:r>
      <w:r w:rsidR="00E73BE7" w:rsidRPr="00DE6A2E">
        <w:rPr>
          <w:rFonts w:ascii="メイリオ" w:eastAsia="メイリオ" w:hAnsi="メイリオ" w:cs="メイリオ"/>
          <w:szCs w:val="21"/>
        </w:rPr>
        <w:t>なりません。</w:t>
      </w:r>
    </w:p>
    <w:p w:rsidR="007201FF" w:rsidRPr="00DE6A2E"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w:t>
      </w:r>
      <w:r w:rsidR="00FC776E" w:rsidRPr="00DE6A2E">
        <w:rPr>
          <w:rFonts w:ascii="メイリオ" w:eastAsia="メイリオ" w:hAnsi="メイリオ" w:cs="メイリオ"/>
          <w:szCs w:val="21"/>
        </w:rPr>
        <w:t>全国各地</w:t>
      </w:r>
      <w:r w:rsidR="00FC776E" w:rsidRPr="00DE6A2E">
        <w:rPr>
          <w:rFonts w:ascii="メイリオ" w:eastAsia="メイリオ" w:hAnsi="メイリオ" w:cs="メイリオ" w:hint="eastAsia"/>
          <w:szCs w:val="21"/>
        </w:rPr>
        <w:t>で</w:t>
      </w:r>
      <w:r w:rsidR="00FC776E" w:rsidRPr="00DE6A2E">
        <w:rPr>
          <w:rFonts w:ascii="メイリオ" w:eastAsia="メイリオ" w:hAnsi="メイリオ" w:cs="メイリオ"/>
          <w:szCs w:val="21"/>
        </w:rPr>
        <w:t>、</w:t>
      </w:r>
      <w:r w:rsidR="00E73BE7" w:rsidRPr="00DE6A2E">
        <w:rPr>
          <w:rFonts w:ascii="メイリオ" w:eastAsia="メイリオ" w:hAnsi="メイリオ" w:cs="メイリオ" w:hint="eastAsia"/>
          <w:szCs w:val="21"/>
        </w:rPr>
        <w:t>大</w:t>
      </w:r>
      <w:r w:rsidRPr="00DE6A2E">
        <w:rPr>
          <w:rFonts w:ascii="メイリオ" w:eastAsia="メイリオ" w:hAnsi="メイリオ" w:cs="メイリオ" w:hint="eastAsia"/>
          <w:szCs w:val="21"/>
        </w:rPr>
        <w:t>学生や高校生、若いママ・パパから中高年まで、世代</w:t>
      </w:r>
      <w:r w:rsidR="00FC776E" w:rsidRPr="00DE6A2E">
        <w:rPr>
          <w:rFonts w:ascii="メイリオ" w:eastAsia="メイリオ" w:hAnsi="メイリオ" w:cs="メイリオ" w:hint="eastAsia"/>
          <w:szCs w:val="21"/>
        </w:rPr>
        <w:t>も党派も超えて</w:t>
      </w:r>
      <w:r w:rsidR="00A8698F">
        <w:rPr>
          <w:rFonts w:ascii="メイリオ" w:eastAsia="メイリオ" w:hAnsi="メイリオ" w:cs="メイリオ" w:hint="eastAsia"/>
          <w:szCs w:val="21"/>
        </w:rPr>
        <w:t>一緒になって</w:t>
      </w:r>
      <w:r w:rsidR="009A3B2A">
        <w:rPr>
          <w:rFonts w:ascii="メイリオ" w:eastAsia="メイリオ" w:hAnsi="メイリオ" w:cs="メイリオ" w:hint="eastAsia"/>
          <w:szCs w:val="21"/>
        </w:rPr>
        <w:t>戦争法案に</w:t>
      </w:r>
      <w:r w:rsidR="00A8698F">
        <w:rPr>
          <w:rFonts w:ascii="メイリオ" w:eastAsia="メイリオ" w:hAnsi="メイリオ" w:cs="メイリオ" w:hint="eastAsia"/>
          <w:szCs w:val="21"/>
        </w:rPr>
        <w:t>反対しました。この力が野党を動かし、</w:t>
      </w:r>
      <w:r w:rsidR="002B55B8" w:rsidRPr="00DE6A2E">
        <w:rPr>
          <w:rFonts w:ascii="メイリオ" w:eastAsia="メイリオ" w:hAnsi="メイリオ" w:cs="メイリオ" w:hint="eastAsia"/>
          <w:szCs w:val="21"/>
        </w:rPr>
        <w:t>5</w:t>
      </w:r>
      <w:r w:rsidR="00A8698F">
        <w:rPr>
          <w:rFonts w:ascii="メイリオ" w:eastAsia="メイリオ" w:hAnsi="メイリオ" w:cs="メイリオ" w:hint="eastAsia"/>
          <w:szCs w:val="21"/>
        </w:rPr>
        <w:t>つ</w:t>
      </w:r>
      <w:r w:rsidR="002B55B8" w:rsidRPr="00DE6A2E">
        <w:rPr>
          <w:rFonts w:ascii="メイリオ" w:eastAsia="メイリオ" w:hAnsi="メイリオ" w:cs="メイリオ" w:hint="eastAsia"/>
          <w:szCs w:val="21"/>
        </w:rPr>
        <w:t>の野党が最後まで結束して「採決</w:t>
      </w:r>
      <w:r w:rsidR="009A3B2A">
        <w:rPr>
          <w:rFonts w:ascii="メイリオ" w:eastAsia="メイリオ" w:hAnsi="メイリオ" w:cs="メイリオ" w:hint="eastAsia"/>
          <w:szCs w:val="21"/>
        </w:rPr>
        <w:t>許すな</w:t>
      </w:r>
      <w:r w:rsidR="002B55B8" w:rsidRPr="00DE6A2E">
        <w:rPr>
          <w:rFonts w:ascii="メイリオ" w:eastAsia="メイリオ" w:hAnsi="メイリオ" w:cs="メイリオ" w:hint="eastAsia"/>
          <w:szCs w:val="21"/>
        </w:rPr>
        <w:t>」とがんば</w:t>
      </w:r>
      <w:r w:rsidR="009A3B2A">
        <w:rPr>
          <w:rFonts w:ascii="メイリオ" w:eastAsia="メイリオ" w:hAnsi="メイリオ" w:cs="メイリオ" w:hint="eastAsia"/>
          <w:szCs w:val="21"/>
        </w:rPr>
        <w:t>り</w:t>
      </w:r>
      <w:r w:rsidR="002B55B8" w:rsidRPr="00DE6A2E">
        <w:rPr>
          <w:rFonts w:ascii="メイリオ" w:eastAsia="メイリオ" w:hAnsi="メイリオ" w:cs="メイリオ" w:hint="eastAsia"/>
          <w:szCs w:val="21"/>
        </w:rPr>
        <w:t>ました。</w:t>
      </w:r>
      <w:r w:rsidR="009A3B2A">
        <w:rPr>
          <w:rFonts w:ascii="メイリオ" w:eastAsia="メイリオ" w:hAnsi="メイリオ" w:cs="メイリオ" w:hint="eastAsia"/>
          <w:szCs w:val="21"/>
        </w:rPr>
        <w:t>今、</w:t>
      </w:r>
      <w:r w:rsidR="002B55B8" w:rsidRPr="00DE6A2E">
        <w:rPr>
          <w:rFonts w:ascii="メイリオ" w:eastAsia="メイリオ" w:hAnsi="メイリオ" w:cs="メイリオ" w:hint="eastAsia"/>
          <w:szCs w:val="21"/>
        </w:rPr>
        <w:t>それを発展させて「戦争法廃止」の</w:t>
      </w:r>
      <w:r w:rsidR="00A8698F">
        <w:rPr>
          <w:rFonts w:ascii="メイリオ" w:eastAsia="メイリオ" w:hAnsi="メイリオ" w:cs="メイリオ" w:hint="eastAsia"/>
          <w:szCs w:val="21"/>
        </w:rPr>
        <w:t>ために</w:t>
      </w:r>
      <w:r w:rsidR="002B55B8" w:rsidRPr="00DE6A2E">
        <w:rPr>
          <w:rFonts w:ascii="メイリオ" w:eastAsia="メイリオ" w:hAnsi="メイリオ" w:cs="メイリオ" w:hint="eastAsia"/>
          <w:szCs w:val="21"/>
        </w:rPr>
        <w:t>野党</w:t>
      </w:r>
      <w:r w:rsidR="00A8698F">
        <w:rPr>
          <w:rFonts w:ascii="メイリオ" w:eastAsia="メイリオ" w:hAnsi="メイリオ" w:cs="メイリオ" w:hint="eastAsia"/>
          <w:szCs w:val="21"/>
        </w:rPr>
        <w:t>が</w:t>
      </w:r>
      <w:r w:rsidR="002B55B8" w:rsidRPr="00DE6A2E">
        <w:rPr>
          <w:rFonts w:ascii="メイリオ" w:eastAsia="メイリオ" w:hAnsi="メイリオ" w:cs="メイリオ" w:hint="eastAsia"/>
          <w:szCs w:val="21"/>
        </w:rPr>
        <w:t>共同</w:t>
      </w:r>
      <w:r w:rsidR="00A8698F">
        <w:rPr>
          <w:rFonts w:ascii="メイリオ" w:eastAsia="メイリオ" w:hAnsi="メイリオ" w:cs="メイリオ" w:hint="eastAsia"/>
          <w:szCs w:val="21"/>
        </w:rPr>
        <w:t>しようという流れが始まっています。</w:t>
      </w:r>
      <w:r w:rsidR="002B55B8" w:rsidRPr="00DE6A2E">
        <w:rPr>
          <w:rFonts w:ascii="メイリオ" w:eastAsia="メイリオ" w:hAnsi="メイリオ" w:cs="メイリオ" w:hint="eastAsia"/>
          <w:szCs w:val="21"/>
        </w:rPr>
        <w:t>日本共産党がよびかけて</w:t>
      </w:r>
      <w:r w:rsidR="00E73BE7" w:rsidRPr="00DE6A2E">
        <w:rPr>
          <w:rFonts w:ascii="メイリオ" w:eastAsia="メイリオ" w:hAnsi="メイリオ" w:cs="メイリオ" w:hint="eastAsia"/>
          <w:szCs w:val="21"/>
        </w:rPr>
        <w:t>戦争</w:t>
      </w:r>
      <w:r w:rsidR="002B55B8" w:rsidRPr="00DE6A2E">
        <w:rPr>
          <w:rFonts w:ascii="メイリオ" w:eastAsia="メイリオ" w:hAnsi="メイリオ" w:cs="メイリオ"/>
          <w:szCs w:val="21"/>
        </w:rPr>
        <w:t>法</w:t>
      </w:r>
      <w:r w:rsidR="00E73BE7" w:rsidRPr="00DE6A2E">
        <w:rPr>
          <w:rFonts w:ascii="メイリオ" w:eastAsia="メイリオ" w:hAnsi="メイリオ" w:cs="メイリオ"/>
          <w:szCs w:val="21"/>
        </w:rPr>
        <w:t>を</w:t>
      </w:r>
      <w:r w:rsidR="00E73BE7" w:rsidRPr="00DE6A2E">
        <w:rPr>
          <w:rFonts w:ascii="メイリオ" w:eastAsia="メイリオ" w:hAnsi="メイリオ" w:cs="メイリオ" w:hint="eastAsia"/>
          <w:szCs w:val="21"/>
        </w:rPr>
        <w:t>廃止</w:t>
      </w:r>
      <w:r w:rsidR="00E73BE7" w:rsidRPr="00DE6A2E">
        <w:rPr>
          <w:rFonts w:ascii="メイリオ" w:eastAsia="メイリオ" w:hAnsi="メイリオ" w:cs="メイリオ"/>
          <w:szCs w:val="21"/>
        </w:rPr>
        <w:t>するため</w:t>
      </w:r>
      <w:r w:rsidR="00E73BE7" w:rsidRPr="00DE6A2E">
        <w:rPr>
          <w:rFonts w:ascii="メイリオ" w:eastAsia="メイリオ" w:hAnsi="メイリオ" w:cs="メイリオ" w:hint="eastAsia"/>
          <w:szCs w:val="21"/>
        </w:rPr>
        <w:t>の</w:t>
      </w:r>
      <w:r w:rsidR="00FC776E" w:rsidRPr="00DE6A2E">
        <w:rPr>
          <w:rFonts w:ascii="メイリオ" w:eastAsia="メイリオ" w:hAnsi="メイリオ" w:cs="メイリオ"/>
          <w:szCs w:val="21"/>
        </w:rPr>
        <w:t>国民連合政府を結成しようという</w:t>
      </w:r>
      <w:r w:rsidR="00FC776E" w:rsidRPr="00DE6A2E">
        <w:rPr>
          <w:rFonts w:ascii="メイリオ" w:eastAsia="メイリオ" w:hAnsi="メイリオ" w:cs="メイリオ" w:hint="eastAsia"/>
          <w:szCs w:val="21"/>
        </w:rPr>
        <w:t>動き</w:t>
      </w:r>
      <w:r w:rsidR="00A8698F">
        <w:rPr>
          <w:rFonts w:ascii="メイリオ" w:eastAsia="メイリオ" w:hAnsi="メイリオ" w:cs="メイリオ" w:hint="eastAsia"/>
          <w:szCs w:val="21"/>
        </w:rPr>
        <w:t>です。</w:t>
      </w:r>
      <w:r w:rsidR="00A8698F" w:rsidRPr="00A8698F">
        <w:rPr>
          <w:rFonts w:ascii="メイリオ" w:eastAsia="メイリオ" w:hAnsi="メイリオ" w:cs="メイリオ" w:hint="eastAsia"/>
          <w:szCs w:val="21"/>
        </w:rPr>
        <w:t>「戦争法廃止」の運動</w:t>
      </w:r>
      <w:r w:rsidR="00A8698F">
        <w:rPr>
          <w:rFonts w:ascii="メイリオ" w:eastAsia="メイリオ" w:hAnsi="メイリオ" w:cs="メイリオ" w:hint="eastAsia"/>
          <w:szCs w:val="21"/>
        </w:rPr>
        <w:t>をさらに広げ、</w:t>
      </w:r>
      <w:r w:rsidR="00A8698F" w:rsidRPr="00A8698F">
        <w:rPr>
          <w:rFonts w:ascii="メイリオ" w:eastAsia="メイリオ" w:hAnsi="メイリオ" w:cs="メイリオ" w:hint="eastAsia"/>
          <w:szCs w:val="21"/>
        </w:rPr>
        <w:t>この国に立憲主義、民主主義をとり戻しましょう。</w:t>
      </w:r>
    </w:p>
    <w:p w:rsidR="00A8698F" w:rsidRDefault="00A8698F" w:rsidP="009A3B2A">
      <w:pPr>
        <w:spacing w:line="340" w:lineRule="exact"/>
        <w:ind w:firstLineChars="100" w:firstLine="210"/>
        <w:rPr>
          <w:rFonts w:ascii="メイリオ" w:eastAsia="メイリオ" w:hAnsi="メイリオ" w:cs="メイリオ"/>
          <w:szCs w:val="21"/>
        </w:rPr>
      </w:pPr>
      <w:r w:rsidRPr="00A8698F">
        <w:rPr>
          <w:rFonts w:ascii="メイリオ" w:eastAsia="メイリオ" w:hAnsi="メイリオ" w:cs="メイリオ" w:hint="eastAsia"/>
          <w:szCs w:val="21"/>
        </w:rPr>
        <w:t>私たちの暮らしの足元や地域経済の実態はどうでしょうか。給料はあがらず、年金は削減、物価は高騰。誰もが大変な暮らしを強いられています。水害や火山の噴火、福島のいまだ</w:t>
      </w:r>
      <w:r>
        <w:rPr>
          <w:rFonts w:ascii="メイリオ" w:eastAsia="メイリオ" w:hAnsi="メイリオ" w:cs="メイリオ" w:hint="eastAsia"/>
          <w:szCs w:val="21"/>
        </w:rPr>
        <w:t>20万人</w:t>
      </w:r>
      <w:r w:rsidRPr="00A8698F">
        <w:rPr>
          <w:rFonts w:ascii="メイリオ" w:eastAsia="メイリオ" w:hAnsi="メイリオ" w:cs="メイリオ" w:hint="eastAsia"/>
          <w:szCs w:val="21"/>
        </w:rPr>
        <w:t>近くが避難生活です。</w:t>
      </w:r>
      <w:r>
        <w:rPr>
          <w:rFonts w:ascii="メイリオ" w:eastAsia="メイリオ" w:hAnsi="メイリオ" w:cs="メイリオ" w:hint="eastAsia"/>
          <w:szCs w:val="21"/>
        </w:rPr>
        <w:t>困っている所に</w:t>
      </w:r>
      <w:r w:rsidRPr="00A8698F">
        <w:rPr>
          <w:rFonts w:ascii="メイリオ" w:eastAsia="メイリオ" w:hAnsi="メイリオ" w:cs="メイリオ" w:hint="eastAsia"/>
          <w:szCs w:val="21"/>
        </w:rPr>
        <w:t>救いの手を差し伸べることこそ、政治の役割ではないでしょうか。</w:t>
      </w:r>
    </w:p>
    <w:p w:rsidR="00A8698F" w:rsidRDefault="00A8698F" w:rsidP="009A3B2A">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安倍政権は、</w:t>
      </w:r>
      <w:r w:rsidR="00DE6A2E" w:rsidRPr="00DE6A2E">
        <w:rPr>
          <w:rFonts w:ascii="メイリオ" w:eastAsia="メイリオ" w:hAnsi="メイリオ" w:cs="メイリオ" w:hint="eastAsia"/>
          <w:szCs w:val="21"/>
        </w:rPr>
        <w:t>これまでの経済政策アベノミクスの検証もないまま、新３本の矢といって新たな方針を打ち出しました。経済再生と社会保障の充実を掲げ、『一億総活躍社会』などと戦前をほうふつとさせるスローガンに批判が殺到しています。</w:t>
      </w:r>
      <w:r w:rsidRPr="00A8698F">
        <w:rPr>
          <w:rFonts w:ascii="メイリオ" w:eastAsia="メイリオ" w:hAnsi="メイリオ" w:cs="メイリオ" w:hint="eastAsia"/>
          <w:szCs w:val="21"/>
        </w:rPr>
        <w:t>新３本の矢を打ち出した背景は</w:t>
      </w:r>
      <w:r>
        <w:rPr>
          <w:rFonts w:ascii="メイリオ" w:eastAsia="メイリオ" w:hAnsi="メイリオ" w:cs="メイリオ" w:hint="eastAsia"/>
          <w:szCs w:val="21"/>
        </w:rPr>
        <w:t>、</w:t>
      </w:r>
      <w:r w:rsidR="005331DE">
        <w:rPr>
          <w:rFonts w:ascii="メイリオ" w:eastAsia="メイリオ" w:hAnsi="メイリオ" w:cs="メイリオ" w:hint="eastAsia"/>
          <w:szCs w:val="21"/>
        </w:rPr>
        <w:t>多くの人から批判されている戦争法</w:t>
      </w:r>
      <w:r w:rsidRPr="00A8698F">
        <w:rPr>
          <w:rFonts w:ascii="メイリオ" w:eastAsia="メイリオ" w:hAnsi="メイリオ" w:cs="メイリオ" w:hint="eastAsia"/>
          <w:szCs w:val="21"/>
        </w:rPr>
        <w:t>への矛先をかわそうとするものではないでしょうか。</w:t>
      </w:r>
    </w:p>
    <w:p w:rsidR="00DE6A2E" w:rsidRPr="00DE6A2E" w:rsidRDefault="00A8698F" w:rsidP="009A3B2A">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新３</w:t>
      </w:r>
      <w:r w:rsidR="00DE6A2E" w:rsidRPr="00DE6A2E">
        <w:rPr>
          <w:rFonts w:ascii="メイリオ" w:eastAsia="メイリオ" w:hAnsi="メイリオ" w:cs="メイリオ" w:hint="eastAsia"/>
          <w:szCs w:val="21"/>
        </w:rPr>
        <w:t>本の矢は、「強い経済」「子育て支援」「社会保障」を重点に施策を強化するといいます。これまで、社会保障をどんどん切り捨ててきたのは安倍政権自身です。そのために私たちの暮らしが大変になり、将来</w:t>
      </w:r>
      <w:r w:rsidR="005331DE">
        <w:rPr>
          <w:rFonts w:ascii="メイリオ" w:eastAsia="メイリオ" w:hAnsi="メイリオ" w:cs="メイリオ" w:hint="eastAsia"/>
          <w:szCs w:val="21"/>
        </w:rPr>
        <w:t>への</w:t>
      </w:r>
      <w:r w:rsidR="00DE6A2E" w:rsidRPr="00DE6A2E">
        <w:rPr>
          <w:rFonts w:ascii="メイリオ" w:eastAsia="メイリオ" w:hAnsi="メイリオ" w:cs="メイリオ" w:hint="eastAsia"/>
          <w:szCs w:val="21"/>
        </w:rPr>
        <w:t>不安が広がってい</w:t>
      </w:r>
      <w:r w:rsidR="009A3B2A">
        <w:rPr>
          <w:rFonts w:ascii="メイリオ" w:eastAsia="メイリオ" w:hAnsi="メイリオ" w:cs="メイリオ" w:hint="eastAsia"/>
          <w:szCs w:val="21"/>
        </w:rPr>
        <w:t>ます。</w:t>
      </w:r>
      <w:r w:rsidR="00DE6A2E" w:rsidRPr="00DE6A2E">
        <w:rPr>
          <w:rFonts w:ascii="メイリオ" w:eastAsia="メイリオ" w:hAnsi="メイリオ" w:cs="メイリオ" w:hint="eastAsia"/>
          <w:szCs w:val="21"/>
        </w:rPr>
        <w:t>新３本の矢で明らかなのは、</w:t>
      </w:r>
      <w:r w:rsidR="009A3B2A">
        <w:rPr>
          <w:rFonts w:ascii="メイリオ" w:eastAsia="メイリオ" w:hAnsi="メイリオ" w:cs="メイリオ" w:hint="eastAsia"/>
          <w:szCs w:val="21"/>
        </w:rPr>
        <w:t>2017</w:t>
      </w:r>
      <w:r w:rsidR="00DE6A2E" w:rsidRPr="00DE6A2E">
        <w:rPr>
          <w:rFonts w:ascii="メイリオ" w:eastAsia="メイリオ" w:hAnsi="メイリオ" w:cs="メイリオ" w:hint="eastAsia"/>
          <w:szCs w:val="21"/>
        </w:rPr>
        <w:t>年４月の消費税率</w:t>
      </w:r>
      <w:r w:rsidR="009A3B2A">
        <w:rPr>
          <w:rFonts w:ascii="メイリオ" w:eastAsia="メイリオ" w:hAnsi="メイリオ" w:cs="メイリオ" w:hint="eastAsia"/>
          <w:szCs w:val="21"/>
        </w:rPr>
        <w:t>10</w:t>
      </w:r>
      <w:r w:rsidR="00DE6A2E" w:rsidRPr="00DE6A2E">
        <w:rPr>
          <w:rFonts w:ascii="メイリオ" w:eastAsia="メイリオ" w:hAnsi="メイリオ" w:cs="メイリオ" w:hint="eastAsia"/>
          <w:szCs w:val="21"/>
        </w:rPr>
        <w:t>％への引き上げと、「軍事立国」への歯止めなき軍事費増加路線だけです。</w:t>
      </w:r>
    </w:p>
    <w:p w:rsidR="00A8698F" w:rsidRDefault="00DE6A2E" w:rsidP="009A3B2A">
      <w:pPr>
        <w:spacing w:line="340" w:lineRule="exact"/>
        <w:ind w:firstLineChars="100" w:firstLine="210"/>
        <w:rPr>
          <w:rFonts w:ascii="メイリオ" w:eastAsia="メイリオ" w:hAnsi="メイリオ" w:cs="メイリオ"/>
          <w:szCs w:val="21"/>
        </w:rPr>
      </w:pPr>
      <w:r w:rsidRPr="00DE6A2E">
        <w:rPr>
          <w:rFonts w:ascii="メイリオ" w:eastAsia="メイリオ" w:hAnsi="メイリオ" w:cs="メイリオ" w:hint="eastAsia"/>
          <w:szCs w:val="21"/>
        </w:rPr>
        <w:t>経団連を先頭に大企業は、軍需産業を拡大し武器の売込みで大企業の利益を拡大しようとしています。安倍首相は、「私の外交、安保政策はアベノミクスと表裏一体だ」と公言しています。デフレから脱却し、強い経済をつくることで、防衛費を増やし、安保体制を立て直すというのです。</w:t>
      </w:r>
    </w:p>
    <w:p w:rsidR="00A8698F" w:rsidRDefault="00DE6A2E" w:rsidP="009A3B2A">
      <w:pPr>
        <w:spacing w:line="340" w:lineRule="exact"/>
        <w:ind w:firstLineChars="100" w:firstLine="210"/>
        <w:rPr>
          <w:rFonts w:ascii="メイリオ" w:eastAsia="メイリオ" w:hAnsi="メイリオ" w:cs="メイリオ"/>
          <w:szCs w:val="21"/>
        </w:rPr>
      </w:pPr>
      <w:r w:rsidRPr="00DE6A2E">
        <w:rPr>
          <w:rFonts w:ascii="メイリオ" w:eastAsia="メイリオ" w:hAnsi="メイリオ" w:cs="メイリオ" w:hint="eastAsia"/>
          <w:szCs w:val="21"/>
        </w:rPr>
        <w:t>戦争は、防衛を名目に始まります。戦争は、兵器産業に富をもたらします。そしていったん始めた戦争は、歯止めがきかなくなります</w:t>
      </w:r>
      <w:r w:rsidR="005331DE">
        <w:rPr>
          <w:rFonts w:ascii="メイリオ" w:eastAsia="メイリオ" w:hAnsi="メイリオ" w:cs="メイリオ" w:hint="eastAsia"/>
          <w:szCs w:val="21"/>
        </w:rPr>
        <w:t>。</w:t>
      </w:r>
      <w:bookmarkStart w:id="0" w:name="_GoBack"/>
      <w:bookmarkEnd w:id="0"/>
      <w:r w:rsidR="009A3B2A">
        <w:rPr>
          <w:rFonts w:ascii="メイリオ" w:eastAsia="メイリオ" w:hAnsi="メイリオ" w:cs="メイリオ" w:hint="eastAsia"/>
          <w:szCs w:val="21"/>
        </w:rPr>
        <w:t>みなさん、</w:t>
      </w:r>
      <w:r w:rsidRPr="00DE6A2E">
        <w:rPr>
          <w:rFonts w:ascii="メイリオ" w:eastAsia="メイリオ" w:hAnsi="メイリオ" w:cs="メイリオ" w:hint="eastAsia"/>
          <w:szCs w:val="21"/>
        </w:rPr>
        <w:t>安倍政権は、国民のいのちもくらしもそっちのけで、アメリカ言いなりに戦争への道を暴走しています。</w:t>
      </w:r>
      <w:r w:rsidR="00A8698F">
        <w:rPr>
          <w:rFonts w:ascii="メイリオ" w:eastAsia="メイリオ" w:hAnsi="メイリオ" w:cs="メイリオ" w:hint="eastAsia"/>
          <w:szCs w:val="21"/>
        </w:rPr>
        <w:t>国民を番号で管理するマイナンバー</w:t>
      </w:r>
      <w:r w:rsidR="009A3B2A">
        <w:rPr>
          <w:rFonts w:ascii="メイリオ" w:eastAsia="メイリオ" w:hAnsi="メイリオ" w:cs="メイリオ" w:hint="eastAsia"/>
          <w:szCs w:val="21"/>
        </w:rPr>
        <w:t>制度で</w:t>
      </w:r>
      <w:r w:rsidR="00A8698F">
        <w:rPr>
          <w:rFonts w:ascii="メイリオ" w:eastAsia="メイリオ" w:hAnsi="メイリオ" w:cs="メイリオ" w:hint="eastAsia"/>
          <w:szCs w:val="21"/>
        </w:rPr>
        <w:t>も、経済主権を売り渡す</w:t>
      </w:r>
      <w:r w:rsidRPr="00DE6A2E">
        <w:rPr>
          <w:rFonts w:ascii="メイリオ" w:eastAsia="メイリオ" w:hAnsi="メイリオ" w:cs="メイリオ" w:hint="eastAsia"/>
          <w:szCs w:val="21"/>
        </w:rPr>
        <w:t>ＴＰＰでも、原発再稼働でも、</w:t>
      </w:r>
      <w:r w:rsidR="00A8698F">
        <w:rPr>
          <w:rFonts w:ascii="メイリオ" w:eastAsia="メイリオ" w:hAnsi="メイリオ" w:cs="メイリオ" w:hint="eastAsia"/>
          <w:szCs w:val="21"/>
        </w:rPr>
        <w:t>消費税増税</w:t>
      </w:r>
      <w:r w:rsidRPr="00DE6A2E">
        <w:rPr>
          <w:rFonts w:ascii="メイリオ" w:eastAsia="メイリオ" w:hAnsi="メイリオ" w:cs="メイリオ" w:hint="eastAsia"/>
          <w:szCs w:val="21"/>
        </w:rPr>
        <w:t>でも、私たちの願いと逆方向へ暴走しています。私たちが安心して暮ら</w:t>
      </w:r>
      <w:r w:rsidR="00A8698F">
        <w:rPr>
          <w:rFonts w:ascii="メイリオ" w:eastAsia="メイリオ" w:hAnsi="メイリオ" w:cs="メイリオ" w:hint="eastAsia"/>
          <w:szCs w:val="21"/>
        </w:rPr>
        <w:t>す</w:t>
      </w:r>
      <w:r w:rsidRPr="00DE6A2E">
        <w:rPr>
          <w:rFonts w:ascii="メイリオ" w:eastAsia="メイリオ" w:hAnsi="メイリオ" w:cs="メイリオ" w:hint="eastAsia"/>
          <w:szCs w:val="21"/>
        </w:rPr>
        <w:t>ためには、安倍政権を退陣させるしかありません。</w:t>
      </w:r>
    </w:p>
    <w:p w:rsidR="00DE6A2E" w:rsidRPr="00DE6A2E" w:rsidRDefault="00DE6A2E" w:rsidP="009A3B2A">
      <w:pPr>
        <w:spacing w:line="340" w:lineRule="exact"/>
        <w:ind w:firstLineChars="100" w:firstLine="210"/>
        <w:rPr>
          <w:rFonts w:ascii="メイリオ" w:eastAsia="メイリオ" w:hAnsi="メイリオ" w:cs="メイリオ"/>
          <w:szCs w:val="21"/>
        </w:rPr>
      </w:pPr>
      <w:r w:rsidRPr="00DE6A2E">
        <w:rPr>
          <w:rFonts w:ascii="メイリオ" w:eastAsia="メイリオ" w:hAnsi="メイリオ" w:cs="メイリオ" w:hint="eastAsia"/>
          <w:szCs w:val="21"/>
        </w:rPr>
        <w:t>戦争法案反対の運動で、あらたな共同の輪が広がり、国民いじめの多くの問題も方向転換を迫ろうと、全国で声が上がり始めています。今こそ「憲法9条守れ」の大きな</w:t>
      </w:r>
      <w:r w:rsidRPr="00DE6A2E">
        <w:rPr>
          <w:rFonts w:ascii="メイリオ" w:eastAsia="メイリオ" w:hAnsi="メイリオ" w:cs="メイリオ"/>
          <w:szCs w:val="21"/>
        </w:rPr>
        <w:t>声を挙げて</w:t>
      </w:r>
      <w:r w:rsidRPr="00DE6A2E">
        <w:rPr>
          <w:rFonts w:ascii="メイリオ" w:eastAsia="メイリオ" w:hAnsi="メイリオ" w:cs="メイリオ" w:hint="eastAsia"/>
          <w:szCs w:val="21"/>
        </w:rPr>
        <w:t>戦争法</w:t>
      </w:r>
      <w:r w:rsidRPr="00DE6A2E">
        <w:rPr>
          <w:rFonts w:ascii="メイリオ" w:eastAsia="メイリオ" w:hAnsi="メイリオ" w:cs="メイリオ"/>
          <w:szCs w:val="21"/>
        </w:rPr>
        <w:t>を廃止に追い込み</w:t>
      </w:r>
      <w:r w:rsidRPr="00DE6A2E">
        <w:rPr>
          <w:rFonts w:ascii="メイリオ" w:eastAsia="メイリオ" w:hAnsi="メイリオ" w:cs="メイリオ" w:hint="eastAsia"/>
          <w:szCs w:val="21"/>
        </w:rPr>
        <w:t>、安倍政権</w:t>
      </w:r>
      <w:r w:rsidRPr="00DE6A2E">
        <w:rPr>
          <w:rFonts w:ascii="メイリオ" w:eastAsia="メイリオ" w:hAnsi="メイリオ" w:cs="メイリオ"/>
          <w:szCs w:val="21"/>
        </w:rPr>
        <w:t>の</w:t>
      </w:r>
      <w:r w:rsidRPr="00DE6A2E">
        <w:rPr>
          <w:rFonts w:ascii="メイリオ" w:eastAsia="メイリオ" w:hAnsi="メイリオ" w:cs="メイリオ" w:hint="eastAsia"/>
          <w:szCs w:val="21"/>
        </w:rPr>
        <w:t>「戦争する国づくり」をストップさせましょう。</w:t>
      </w:r>
    </w:p>
    <w:sectPr w:rsidR="00DE6A2E" w:rsidRPr="00DE6A2E" w:rsidSect="009A3B2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55" w:rsidRDefault="00641855" w:rsidP="00AD6157">
      <w:r>
        <w:separator/>
      </w:r>
    </w:p>
  </w:endnote>
  <w:endnote w:type="continuationSeparator" w:id="0">
    <w:p w:rsidR="00641855" w:rsidRDefault="00641855" w:rsidP="00AD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55" w:rsidRDefault="00641855" w:rsidP="00AD6157">
      <w:r>
        <w:separator/>
      </w:r>
    </w:p>
  </w:footnote>
  <w:footnote w:type="continuationSeparator" w:id="0">
    <w:p w:rsidR="00641855" w:rsidRDefault="00641855" w:rsidP="00AD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1D"/>
    <w:rsid w:val="001E756E"/>
    <w:rsid w:val="002B55B8"/>
    <w:rsid w:val="00434603"/>
    <w:rsid w:val="00517E1D"/>
    <w:rsid w:val="005331DE"/>
    <w:rsid w:val="00572788"/>
    <w:rsid w:val="00573EE8"/>
    <w:rsid w:val="00641855"/>
    <w:rsid w:val="007201FF"/>
    <w:rsid w:val="007D0721"/>
    <w:rsid w:val="0084470E"/>
    <w:rsid w:val="009A3B2A"/>
    <w:rsid w:val="00A102D5"/>
    <w:rsid w:val="00A8698F"/>
    <w:rsid w:val="00AD6157"/>
    <w:rsid w:val="00BD2AF0"/>
    <w:rsid w:val="00C446F9"/>
    <w:rsid w:val="00CB7B96"/>
    <w:rsid w:val="00DE6A2E"/>
    <w:rsid w:val="00E73BE7"/>
    <w:rsid w:val="00FA47EC"/>
    <w:rsid w:val="00FC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 w:type="paragraph" w:styleId="a7">
    <w:name w:val="Date"/>
    <w:basedOn w:val="a"/>
    <w:next w:val="a"/>
    <w:link w:val="a8"/>
    <w:uiPriority w:val="99"/>
    <w:semiHidden/>
    <w:unhideWhenUsed/>
    <w:rsid w:val="00FA47EC"/>
  </w:style>
  <w:style w:type="character" w:customStyle="1" w:styleId="a8">
    <w:name w:val="日付 (文字)"/>
    <w:basedOn w:val="a0"/>
    <w:link w:val="a7"/>
    <w:uiPriority w:val="99"/>
    <w:semiHidden/>
    <w:rsid w:val="00FA4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 w:type="paragraph" w:styleId="a7">
    <w:name w:val="Date"/>
    <w:basedOn w:val="a"/>
    <w:next w:val="a"/>
    <w:link w:val="a8"/>
    <w:uiPriority w:val="99"/>
    <w:semiHidden/>
    <w:unhideWhenUsed/>
    <w:rsid w:val="00FA47EC"/>
  </w:style>
  <w:style w:type="character" w:customStyle="1" w:styleId="a8">
    <w:name w:val="日付 (文字)"/>
    <w:basedOn w:val="a0"/>
    <w:link w:val="a7"/>
    <w:uiPriority w:val="99"/>
    <w:semiHidden/>
    <w:rsid w:val="00FA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komatsu</cp:lastModifiedBy>
  <cp:revision>2</cp:revision>
  <cp:lastPrinted>2015-10-02T01:07:00Z</cp:lastPrinted>
  <dcterms:created xsi:type="dcterms:W3CDTF">2015-10-26T02:18:00Z</dcterms:created>
  <dcterms:modified xsi:type="dcterms:W3CDTF">2015-10-26T02:18:00Z</dcterms:modified>
</cp:coreProperties>
</file>