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5="http://schemas.microsoft.com/office/word/2012/wordml" xmlns:pic="http://schemas.openxmlformats.org/drawingml/2006/picture" xmlns:a14="http://schemas.microsoft.com/office/drawing/2010/main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3641" wp14:editId="7AE01A2D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3D64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5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3D64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10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3D64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44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3D64A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5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3D64A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10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3D64A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44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5923E4" wp14:editId="30C298C0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A5293B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8A2E4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ADD10" wp14:editId="02AF7B18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6F3E84" w:rsidP="00C9587E">
      <w:pPr>
        <w:tabs>
          <w:tab w:val="left" w:pos="4065"/>
        </w:tabs>
        <w:spacing w:line="1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B3297" w:rsidRPr="00693F49" w:rsidRDefault="001B3297" w:rsidP="001B3297">
      <w:pPr>
        <w:tabs>
          <w:tab w:val="left" w:pos="4065"/>
        </w:tabs>
        <w:spacing w:line="640" w:lineRule="exact"/>
        <w:rPr>
          <w:rFonts w:ascii="HGS創英角ｺﾞｼｯｸUB" w:eastAsia="HGS創英角ｺﾞｼｯｸUB" w:hAnsi="HGS創英角ｺﾞｼｯｸUB"/>
          <w:color w:val="92D050"/>
          <w:w w:val="90"/>
          <w:sz w:val="60"/>
          <w:szCs w:val="60"/>
        </w:rPr>
      </w:pPr>
      <w:r w:rsidRPr="00693F49">
        <w:rPr>
          <w:rFonts w:ascii="HGS創英角ｺﾞｼｯｸUB" w:eastAsia="HGS創英角ｺﾞｼｯｸUB" w:hAnsi="HGS創英角ｺﾞｼｯｸUB" w:hint="eastAsia"/>
          <w:color w:val="92D050"/>
          <w:w w:val="90"/>
          <w:sz w:val="60"/>
          <w:szCs w:val="60"/>
        </w:rPr>
        <w:t>5.3憲法集会「改憲ストップ</w:t>
      </w:r>
      <w:r w:rsidRPr="00693F49">
        <w:rPr>
          <w:rFonts w:ascii="HGS創英角ｺﾞｼｯｸUB" w:eastAsia="HGS創英角ｺﾞｼｯｸUB" w:hAnsi="HGS創英角ｺﾞｼｯｸUB" w:hint="eastAsia"/>
          <w:i/>
          <w:color w:val="92D050"/>
          <w:w w:val="90"/>
          <w:sz w:val="60"/>
          <w:szCs w:val="60"/>
        </w:rPr>
        <w:t>！</w:t>
      </w:r>
      <w:r w:rsidRPr="00693F49">
        <w:rPr>
          <w:rFonts w:ascii="HGS創英角ｺﾞｼｯｸUB" w:eastAsia="HGS創英角ｺﾞｼｯｸUB" w:hAnsi="HGS創英角ｺﾞｼｯｸUB" w:hint="eastAsia"/>
          <w:color w:val="92D050"/>
          <w:w w:val="90"/>
          <w:sz w:val="60"/>
          <w:szCs w:val="60"/>
        </w:rPr>
        <w:t>」</w:t>
      </w:r>
    </w:p>
    <w:p w:rsidR="00E02F8D" w:rsidRPr="00693F49" w:rsidRDefault="001B3297" w:rsidP="00E02F8D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color w:val="92D050"/>
          <w:w w:val="66"/>
          <w:sz w:val="60"/>
          <w:szCs w:val="60"/>
        </w:rPr>
      </w:pPr>
      <w:r w:rsidRPr="00693F49">
        <w:rPr>
          <w:rFonts w:ascii="HGS創英角ｺﾞｼｯｸUB" w:eastAsia="HGS創英角ｺﾞｼｯｸUB" w:hAnsi="HGS創英角ｺﾞｼｯｸUB" w:hint="eastAsia"/>
          <w:color w:val="92D050"/>
          <w:w w:val="90"/>
          <w:sz w:val="60"/>
          <w:szCs w:val="60"/>
        </w:rPr>
        <w:t xml:space="preserve">　　　「戦争法廃止</w:t>
      </w:r>
      <w:r w:rsidRPr="00693F49">
        <w:rPr>
          <w:rFonts w:ascii="HGS創英角ｺﾞｼｯｸUB" w:eastAsia="HGS創英角ｺﾞｼｯｸUB" w:hAnsi="HGS創英角ｺﾞｼｯｸUB" w:hint="eastAsia"/>
          <w:i/>
          <w:color w:val="92D050"/>
          <w:w w:val="90"/>
          <w:sz w:val="60"/>
          <w:szCs w:val="60"/>
        </w:rPr>
        <w:t>！</w:t>
      </w:r>
      <w:r w:rsidRPr="00693F49">
        <w:rPr>
          <w:rFonts w:ascii="HGS創英角ｺﾞｼｯｸUB" w:eastAsia="HGS創英角ｺﾞｼｯｸUB" w:hAnsi="HGS創英角ｺﾞｼｯｸUB" w:hint="eastAsia"/>
          <w:color w:val="92D050"/>
          <w:w w:val="90"/>
          <w:sz w:val="60"/>
          <w:szCs w:val="60"/>
        </w:rPr>
        <w:t>」の声全国各地で</w:t>
      </w:r>
    </w:p>
    <w:p w:rsidR="00E02F8D" w:rsidRPr="00693F49" w:rsidRDefault="001B3297" w:rsidP="00E02F8D">
      <w:pPr>
        <w:tabs>
          <w:tab w:val="left" w:pos="4065"/>
        </w:tabs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48"/>
          <w:szCs w:val="48"/>
        </w:rPr>
      </w:pPr>
      <w:r w:rsidRPr="00693F49"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有明防災公園には5万人参加</w:t>
      </w:r>
      <w:r w:rsidRPr="00693F49">
        <w:rPr>
          <w:rFonts w:asciiTheme="majorEastAsia" w:eastAsiaTheme="majorEastAsia" w:hAnsiTheme="majorEastAsia" w:hint="eastAsia"/>
          <w:i/>
          <w:color w:val="000000" w:themeColor="text1"/>
          <w:w w:val="90"/>
          <w:sz w:val="48"/>
          <w:szCs w:val="48"/>
        </w:rPr>
        <w:t>!</w:t>
      </w:r>
      <w:r w:rsidRPr="00693F49"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署名1200万人を発表</w:t>
      </w:r>
    </w:p>
    <w:p w:rsidR="003102FB" w:rsidRDefault="00C460AC" w:rsidP="002D39FB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日、全国各地で憲法集会が行われました。有明防災公園では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憲法集会実行委員会が「明日を決めるのは私たち　平和といのちと人権を！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憲法集会」を開催し、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万人が参加。壇上に勢ぞろいした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野党党首とともに、「憲法守れ」「</w:t>
      </w:r>
      <w:r w:rsidR="008B757A">
        <w:rPr>
          <w:rFonts w:hint="eastAsia"/>
          <w:szCs w:val="21"/>
        </w:rPr>
        <w:t>安倍政権退陣」「戦争法廃止」のプラカードを掲げコールしました。</w:t>
      </w:r>
      <w:r w:rsidR="000A1804">
        <w:rPr>
          <w:rFonts w:hint="eastAsia"/>
          <w:szCs w:val="21"/>
        </w:rPr>
        <w:t>集会で総がかり行動実行委員会は</w:t>
      </w:r>
      <w:r w:rsidR="008B757A">
        <w:rPr>
          <w:rFonts w:hint="eastAsia"/>
          <w:szCs w:val="21"/>
        </w:rPr>
        <w:t>、</w:t>
      </w:r>
      <w:r w:rsidR="008B757A">
        <w:rPr>
          <w:rFonts w:hint="eastAsia"/>
          <w:szCs w:val="21"/>
        </w:rPr>
        <w:t>2000</w:t>
      </w:r>
      <w:r w:rsidR="008B757A">
        <w:rPr>
          <w:rFonts w:hint="eastAsia"/>
          <w:szCs w:val="21"/>
        </w:rPr>
        <w:t>万人署名が</w:t>
      </w:r>
      <w:r w:rsidR="00A5293B">
        <w:rPr>
          <w:rFonts w:hint="eastAsia"/>
          <w:szCs w:val="21"/>
        </w:rPr>
        <w:t>1200</w:t>
      </w:r>
      <w:r w:rsidR="00A5293B">
        <w:rPr>
          <w:rFonts w:hint="eastAsia"/>
          <w:szCs w:val="21"/>
        </w:rPr>
        <w:t>万</w:t>
      </w:r>
      <w:r w:rsidR="008B757A">
        <w:rPr>
          <w:rFonts w:hint="eastAsia"/>
          <w:szCs w:val="21"/>
        </w:rPr>
        <w:t>人を突破したこと</w:t>
      </w:r>
      <w:r w:rsidR="000A1804">
        <w:rPr>
          <w:rFonts w:hint="eastAsia"/>
          <w:szCs w:val="21"/>
        </w:rPr>
        <w:t>を</w:t>
      </w:r>
      <w:r w:rsidR="008B757A">
        <w:rPr>
          <w:rFonts w:hint="eastAsia"/>
          <w:szCs w:val="21"/>
        </w:rPr>
        <w:t>報告。</w:t>
      </w:r>
      <w:r w:rsidR="000A1804">
        <w:rPr>
          <w:rFonts w:hint="eastAsia"/>
          <w:szCs w:val="21"/>
        </w:rPr>
        <w:t>また</w:t>
      </w:r>
      <w:r w:rsidR="003102FB">
        <w:rPr>
          <w:rFonts w:hint="eastAsia"/>
          <w:szCs w:val="21"/>
        </w:rPr>
        <w:t>、</w:t>
      </w:r>
      <w:r w:rsidR="000A1804">
        <w:rPr>
          <w:rFonts w:hint="eastAsia"/>
          <w:szCs w:val="21"/>
        </w:rPr>
        <w:t>「</w:t>
      </w:r>
      <w:r w:rsidR="003102FB">
        <w:rPr>
          <w:rFonts w:hint="eastAsia"/>
          <w:szCs w:val="21"/>
        </w:rPr>
        <w:t>6</w:t>
      </w:r>
      <w:r w:rsidR="003102FB">
        <w:rPr>
          <w:rFonts w:hint="eastAsia"/>
          <w:szCs w:val="21"/>
        </w:rPr>
        <w:t>月末まで署名を続け</w:t>
      </w:r>
      <w:r w:rsidR="000A1804">
        <w:rPr>
          <w:rFonts w:hint="eastAsia"/>
          <w:szCs w:val="21"/>
        </w:rPr>
        <w:t>よう」「</w:t>
      </w:r>
      <w:r w:rsidR="003102FB">
        <w:rPr>
          <w:rFonts w:hint="eastAsia"/>
          <w:szCs w:val="21"/>
        </w:rPr>
        <w:t>6</w:t>
      </w:r>
      <w:r w:rsidR="003102FB">
        <w:rPr>
          <w:rFonts w:hint="eastAsia"/>
          <w:szCs w:val="21"/>
        </w:rPr>
        <w:t>月</w:t>
      </w:r>
      <w:r w:rsidR="003102FB">
        <w:rPr>
          <w:rFonts w:hint="eastAsia"/>
          <w:szCs w:val="21"/>
        </w:rPr>
        <w:t>5</w:t>
      </w:r>
      <w:r w:rsidR="003102FB">
        <w:rPr>
          <w:rFonts w:hint="eastAsia"/>
          <w:szCs w:val="21"/>
        </w:rPr>
        <w:t>日の</w:t>
      </w:r>
      <w:r w:rsidR="000A1804">
        <w:rPr>
          <w:rFonts w:hint="eastAsia"/>
          <w:szCs w:val="21"/>
        </w:rPr>
        <w:t>『</w:t>
      </w:r>
      <w:r w:rsidR="003102FB">
        <w:rPr>
          <w:rFonts w:hint="eastAsia"/>
          <w:szCs w:val="21"/>
        </w:rPr>
        <w:t>政治をかえる　全国総がかり</w:t>
      </w:r>
      <w:r w:rsidR="000A1804">
        <w:rPr>
          <w:rFonts w:hint="eastAsia"/>
          <w:szCs w:val="21"/>
        </w:rPr>
        <w:t>大行動』</w:t>
      </w:r>
      <w:r w:rsidR="003102FB">
        <w:rPr>
          <w:rFonts w:hint="eastAsia"/>
          <w:szCs w:val="21"/>
        </w:rPr>
        <w:t>を成功させ</w:t>
      </w:r>
      <w:r w:rsidR="000A1804">
        <w:rPr>
          <w:rFonts w:hint="eastAsia"/>
          <w:szCs w:val="21"/>
        </w:rPr>
        <w:t>よう」と</w:t>
      </w:r>
      <w:r w:rsidR="003102FB">
        <w:rPr>
          <w:rFonts w:hint="eastAsia"/>
          <w:szCs w:val="21"/>
        </w:rPr>
        <w:t>呼びかけました。</w:t>
      </w:r>
    </w:p>
    <w:p w:rsidR="001B3297" w:rsidRDefault="007D1BE6" w:rsidP="002D39FB">
      <w:pPr>
        <w:tabs>
          <w:tab w:val="left" w:pos="4065"/>
        </w:tabs>
        <w:spacing w:line="32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5C41D2" wp14:editId="71560036">
            <wp:simplePos x="0" y="0"/>
            <wp:positionH relativeFrom="column">
              <wp:posOffset>14605</wp:posOffset>
            </wp:positionH>
            <wp:positionV relativeFrom="paragraph">
              <wp:posOffset>54610</wp:posOffset>
            </wp:positionV>
            <wp:extent cx="2219325" cy="1771650"/>
            <wp:effectExtent l="0" t="0" r="9525" b="0"/>
            <wp:wrapSquare wrapText="bothSides"/>
            <wp:docPr id="4" name="図 4" descr="G:\DCIM\100OLYMP\P5030496.JPG"/>
            <wp:cNvGraphicFramePr/>
            <a:graphic>
              <a:graphicData uri="http://schemas.openxmlformats.org/drawingml/2006/picture">
                <pic:pic>
                  <pic:nvPicPr>
                    <pic:cNvPr id="3" name="図 3" descr="G:\DCIM\100OLYMP\P503049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 l="168" t="51" r="174"/>
                    <a:stretch/>
                  </pic:blipFill>
                  <pic:spPr bwMode="auto">
                    <a:xfrm>
                      <a:off x="0" y="0"/>
                      <a:ext cx="2219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FB" w:rsidRP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京</w:t>
      </w:r>
      <w:r w:rsid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</w:t>
      </w:r>
      <w:r w:rsidR="002D39FB" w:rsidRP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都</w:t>
      </w:r>
      <w:r w:rsidR="002D39FB" w:rsidRPr="002D39FB">
        <w:rPr>
          <w:rFonts w:hint="eastAsia"/>
          <w:szCs w:val="21"/>
        </w:rPr>
        <w:t>憲法９条の会・京都９６条の会が主催した「５・３憲法集会</w:t>
      </w:r>
      <w:r w:rsidR="002D39FB" w:rsidRPr="002D39FB">
        <w:rPr>
          <w:rFonts w:hint="eastAsia"/>
          <w:szCs w:val="21"/>
        </w:rPr>
        <w:t>in</w:t>
      </w:r>
      <w:r w:rsidR="002D39FB" w:rsidRPr="002D39FB">
        <w:rPr>
          <w:rFonts w:hint="eastAsia"/>
          <w:szCs w:val="21"/>
        </w:rPr>
        <w:t>京都」が円山音楽堂で開催されました。「生かそう憲法・守ろう９条」「明日を決めるのは私たち、戦争法廃止！安倍政権を許さない」のスローガンで呼びかけられた集会には３０００人を超える人が集まりました。政党あいさつでは、民進党・日本共産党・社会民主党・生活の党・新社会党・緑の党の各野党が勢ぞろいしました。そろい踏みに大きな拍手の中、「戦争法廃止！安倍政権を許さない！」の声で会場はひとつに。その後山室信一教授（京大教授・学者の会呼びかけ人）が「憲法９条の新たな使命～戦う立憲民主主義へ」と題して講演、リレートーク、集会アピールを確認した後、市役所前までの憲法ウォークを行い、市民へアピールしました。</w:t>
      </w:r>
      <w:r w:rsidR="002D39FB" w:rsidRPr="002D39FB">
        <w:rPr>
          <w:rFonts w:hint="eastAsia"/>
          <w:szCs w:val="21"/>
        </w:rPr>
        <w:t xml:space="preserve"> </w:t>
      </w:r>
      <w:r w:rsidR="001B3297">
        <w:rPr>
          <w:rFonts w:hint="eastAsia"/>
          <w:szCs w:val="21"/>
        </w:rPr>
        <w:t>（</w:t>
      </w:r>
      <w:r w:rsidR="001B3297" w:rsidRPr="001B3297">
        <w:rPr>
          <w:rFonts w:hint="eastAsia"/>
          <w:szCs w:val="21"/>
        </w:rPr>
        <w:t>京都憲法共同センター</w:t>
      </w:r>
      <w:r w:rsidR="001B3297" w:rsidRPr="001B3297">
        <w:rPr>
          <w:rFonts w:hint="eastAsia"/>
          <w:szCs w:val="21"/>
        </w:rPr>
        <w:t>FAX</w:t>
      </w:r>
      <w:r w:rsidR="001B3297" w:rsidRPr="001B3297">
        <w:rPr>
          <w:rFonts w:hint="eastAsia"/>
          <w:szCs w:val="21"/>
        </w:rPr>
        <w:t>情報</w:t>
      </w:r>
      <w:r w:rsidR="001B3297">
        <w:rPr>
          <w:rFonts w:hint="eastAsia"/>
          <w:szCs w:val="21"/>
        </w:rPr>
        <w:t>NO.56</w:t>
      </w:r>
      <w:r w:rsidR="001B3297">
        <w:rPr>
          <w:rFonts w:hint="eastAsia"/>
          <w:szCs w:val="21"/>
        </w:rPr>
        <w:t>より）</w:t>
      </w:r>
    </w:p>
    <w:p w:rsidR="007D1BE6" w:rsidRDefault="007D1BE6" w:rsidP="007D1BE6">
      <w:pPr>
        <w:tabs>
          <w:tab w:val="left" w:pos="4065"/>
        </w:tabs>
        <w:spacing w:line="32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001B55" wp14:editId="25256E69">
            <wp:simplePos x="0" y="0"/>
            <wp:positionH relativeFrom="column">
              <wp:posOffset>4227830</wp:posOffset>
            </wp:positionH>
            <wp:positionV relativeFrom="paragraph">
              <wp:posOffset>83185</wp:posOffset>
            </wp:positionV>
            <wp:extent cx="2177415" cy="1704975"/>
            <wp:effectExtent l="0" t="0" r="0" b="9525"/>
            <wp:wrapSquare wrapText="bothSides"/>
            <wp:docPr id="3" name="図 3" descr="C:\Users\komatsu\Documents\4Videosoft Studio\4Videosoft Free PDF to JPEG Converter\Image\160509速報383号\160509速報383号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komatsu\Documents\4Videosoft Studio\4Videosoft Free PDF to JPEG Converter\Image\160509速報383号\160509速報383号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 l="20" t="88" r="199" b="245"/>
                    <a:stretch/>
                  </pic:blipFill>
                  <pic:spPr bwMode="auto">
                    <a:xfrm>
                      <a:off x="0" y="0"/>
                      <a:ext cx="21774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FB" w:rsidRP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大</w:t>
      </w:r>
      <w:r w:rsid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</w:t>
      </w:r>
      <w:r w:rsidR="002D39FB" w:rsidRPr="008B757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阪</w:t>
      </w:r>
      <w:r w:rsidR="000F14DE">
        <w:rPr>
          <w:rFonts w:hint="eastAsia"/>
          <w:szCs w:val="21"/>
        </w:rPr>
        <w:t>扇町公園にて開催した「</w:t>
      </w:r>
      <w:r w:rsidR="000F14DE">
        <w:rPr>
          <w:rFonts w:hint="eastAsia"/>
          <w:szCs w:val="21"/>
        </w:rPr>
        <w:t>5.3</w:t>
      </w:r>
      <w:r w:rsidR="000F14DE">
        <w:rPr>
          <w:rFonts w:hint="eastAsia"/>
          <w:szCs w:val="21"/>
        </w:rPr>
        <w:t>おおさか総がかり集会」には、団体、グループ、草の根から幅広く、市民</w:t>
      </w:r>
      <w:r w:rsidR="000F14DE">
        <w:rPr>
          <w:rFonts w:hint="eastAsia"/>
          <w:szCs w:val="21"/>
        </w:rPr>
        <w:t>2</w:t>
      </w:r>
      <w:r w:rsidR="000F14DE">
        <w:rPr>
          <w:rFonts w:hint="eastAsia"/>
          <w:szCs w:val="21"/>
        </w:rPr>
        <w:t>万人が参加しました。集会では、大阪弁護士会会長の山口健一さんがあいさつ。民進党、共産党、社民党、生活の党からそれぞれが連帯スピーチに立ち、壇上で全員揃って手を携えて参加者の「野党は共闘」の想いに応えました。リレートークでは、大学生、高校生、ママの会など若い人が自らの言葉で、憲法の大切さと、憲法をないがしろにする安倍政権を選挙で変えようと訴えました。「おしつけ憲法だと言うが、安倍政権に私たちがこの憲法をおしつけよう」（高校生男子）などの発言に参加者からは何度も「そうだ」の声が上がりました。参加者全員で「戦争法は廃止」のポテッカーを掲げて意思表示をした後、</w:t>
      </w:r>
      <w:r w:rsidR="000F14DE">
        <w:rPr>
          <w:rFonts w:hint="eastAsia"/>
          <w:szCs w:val="21"/>
        </w:rPr>
        <w:t>3</w:t>
      </w:r>
      <w:r w:rsidR="000F14DE">
        <w:rPr>
          <w:rFonts w:hint="eastAsia"/>
          <w:szCs w:val="21"/>
        </w:rPr>
        <w:t>コースに分かれてパレード。「戦争法廃止、平和憲法守ろう」のコールを市内各所に響かせました。</w:t>
      </w:r>
    </w:p>
    <w:p w:rsidR="000F14DE" w:rsidRPr="000F14DE" w:rsidRDefault="000F14DE" w:rsidP="007D1BE6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（大阪憲法会議・共同センター「大阪憲法しんぶん速報版」</w:t>
      </w:r>
      <w:r>
        <w:rPr>
          <w:rFonts w:hint="eastAsia"/>
          <w:szCs w:val="21"/>
        </w:rPr>
        <w:t>NO.383</w:t>
      </w:r>
      <w:r>
        <w:rPr>
          <w:rFonts w:hint="eastAsia"/>
          <w:szCs w:val="21"/>
        </w:rPr>
        <w:t>より）</w:t>
      </w:r>
    </w:p>
    <w:p w:rsidR="003102FB" w:rsidRPr="003102FB" w:rsidRDefault="003102FB" w:rsidP="003102FB">
      <w:pPr>
        <w:tabs>
          <w:tab w:val="left" w:pos="4065"/>
        </w:tabs>
        <w:spacing w:line="320" w:lineRule="exact"/>
        <w:rPr>
          <w:szCs w:val="21"/>
        </w:rPr>
      </w:pPr>
      <w:r w:rsidRPr="003102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50400" distR="50400" simplePos="0" relativeHeight="251665408" behindDoc="0" locked="0" layoutInCell="0" allowOverlap="1" wp14:anchorId="249FE03E" wp14:editId="246A6199">
            <wp:simplePos x="0" y="0"/>
            <wp:positionH relativeFrom="margin">
              <wp:posOffset>-33020</wp:posOffset>
            </wp:positionH>
            <wp:positionV relativeFrom="paragraph">
              <wp:posOffset>10160</wp:posOffset>
            </wp:positionV>
            <wp:extent cx="2057400" cy="1361440"/>
            <wp:effectExtent l="0" t="0" r="0" b="0"/>
            <wp:wrapSquare wrapText="bothSides"/>
            <wp:docPr id="5" name="図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2FB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兵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</w:t>
      </w:r>
      <w:r w:rsidRPr="003102FB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庫</w:t>
      </w:r>
      <w:r w:rsidRPr="003102FB">
        <w:rPr>
          <w:rFonts w:hint="eastAsia"/>
          <w:szCs w:val="21"/>
        </w:rPr>
        <w:t>「戦争させない、９条壊すな！</w:t>
      </w:r>
      <w:r w:rsidRPr="003102FB">
        <w:rPr>
          <w:rFonts w:hint="eastAsia"/>
          <w:szCs w:val="21"/>
        </w:rPr>
        <w:t xml:space="preserve"> 5</w:t>
      </w:r>
      <w:r w:rsidRPr="003102FB">
        <w:rPr>
          <w:rFonts w:hint="eastAsia"/>
          <w:szCs w:val="21"/>
        </w:rPr>
        <w:t>･</w:t>
      </w:r>
      <w:r w:rsidRPr="003102FB">
        <w:rPr>
          <w:rFonts w:hint="eastAsia"/>
          <w:szCs w:val="21"/>
        </w:rPr>
        <w:t>3</w:t>
      </w:r>
      <w:r w:rsidRPr="003102FB">
        <w:rPr>
          <w:rFonts w:hint="eastAsia"/>
          <w:szCs w:val="21"/>
        </w:rPr>
        <w:t>総がかり行動兵庫県実行委員会」主催の憲法集会は、東遊園地で開かれ、公園の周りまで溢れる</w:t>
      </w:r>
      <w:r w:rsidRPr="003102FB">
        <w:rPr>
          <w:rFonts w:hint="eastAsia"/>
          <w:szCs w:val="21"/>
        </w:rPr>
        <w:t>1</w:t>
      </w:r>
      <w:r w:rsidRPr="003102FB">
        <w:rPr>
          <w:rFonts w:hint="eastAsia"/>
          <w:szCs w:val="21"/>
        </w:rPr>
        <w:t>万</w:t>
      </w:r>
      <w:r>
        <w:rPr>
          <w:rFonts w:hint="eastAsia"/>
          <w:szCs w:val="21"/>
        </w:rPr>
        <w:t>1000</w:t>
      </w:r>
      <w:r w:rsidRPr="003102FB">
        <w:rPr>
          <w:rFonts w:hint="eastAsia"/>
          <w:szCs w:val="21"/>
        </w:rPr>
        <w:t>人が参加。集会後のパレードも</w:t>
      </w:r>
      <w:r w:rsidRPr="003102FB">
        <w:rPr>
          <w:rFonts w:hint="eastAsia"/>
          <w:szCs w:val="21"/>
        </w:rPr>
        <w:t>3</w:t>
      </w:r>
      <w:r w:rsidRPr="003102FB">
        <w:rPr>
          <w:rFonts w:hint="eastAsia"/>
          <w:szCs w:val="21"/>
        </w:rPr>
        <w:t>コースで、延々と続きました。</w:t>
      </w:r>
    </w:p>
    <w:p w:rsidR="003102FB" w:rsidRDefault="003102FB" w:rsidP="003102FB">
      <w:pPr>
        <w:tabs>
          <w:tab w:val="left" w:pos="4065"/>
        </w:tabs>
        <w:spacing w:line="320" w:lineRule="exact"/>
        <w:rPr>
          <w:szCs w:val="21"/>
        </w:rPr>
      </w:pPr>
      <w:r w:rsidRPr="003102FB">
        <w:rPr>
          <w:rFonts w:hint="eastAsia"/>
          <w:szCs w:val="21"/>
        </w:rPr>
        <w:t xml:space="preserve">　この実行委に約</w:t>
      </w:r>
      <w:r w:rsidRPr="003102FB">
        <w:rPr>
          <w:rFonts w:hint="eastAsia"/>
          <w:szCs w:val="21"/>
        </w:rPr>
        <w:t>400</w:t>
      </w:r>
      <w:r w:rsidRPr="003102FB">
        <w:rPr>
          <w:rFonts w:hint="eastAsia"/>
          <w:szCs w:val="21"/>
        </w:rPr>
        <w:t>の諸団体が賛同、今までの違いを乗りこえ、特に参議院選挙・兵庫</w:t>
      </w:r>
      <w:r w:rsidR="00A5293B">
        <w:rPr>
          <w:rFonts w:hint="eastAsia"/>
          <w:szCs w:val="21"/>
        </w:rPr>
        <w:t>選挙区（定数</w:t>
      </w:r>
      <w:r w:rsidR="00A5293B">
        <w:rPr>
          <w:rFonts w:hint="eastAsia"/>
          <w:szCs w:val="21"/>
        </w:rPr>
        <w:t>3</w:t>
      </w:r>
      <w:r w:rsidR="00A5293B">
        <w:rPr>
          <w:rFonts w:hint="eastAsia"/>
          <w:szCs w:val="21"/>
        </w:rPr>
        <w:t>）</w:t>
      </w:r>
      <w:r w:rsidRPr="003102FB">
        <w:rPr>
          <w:rFonts w:hint="eastAsia"/>
          <w:szCs w:val="21"/>
        </w:rPr>
        <w:t>で「戦争法廃止」を明確に公約する水岡俊一さん（民進党）と金田峯生さん（共産党）の２人を必ず国会へ送ろうとの決意が充満しました。</w:t>
      </w:r>
      <w:r>
        <w:rPr>
          <w:rFonts w:hint="eastAsia"/>
          <w:szCs w:val="21"/>
        </w:rPr>
        <w:t>（兵庫県共同センター「</w:t>
      </w:r>
      <w:r w:rsidRPr="003102FB">
        <w:rPr>
          <w:rFonts w:hint="eastAsia"/>
          <w:szCs w:val="21"/>
        </w:rPr>
        <w:t>憲法改悪ストップ兵庫県共同センター週刊ニュース</w:t>
      </w:r>
      <w:r>
        <w:rPr>
          <w:rFonts w:hint="eastAsia"/>
          <w:szCs w:val="21"/>
        </w:rPr>
        <w:t>」</w:t>
      </w:r>
      <w:r>
        <w:rPr>
          <w:rFonts w:hint="eastAsia"/>
          <w:szCs w:val="21"/>
        </w:rPr>
        <w:t>NO.553</w:t>
      </w:r>
      <w:r>
        <w:rPr>
          <w:rFonts w:hint="eastAsia"/>
          <w:szCs w:val="21"/>
        </w:rPr>
        <w:t>より）</w:t>
      </w:r>
    </w:p>
    <w:p w:rsidR="000A1804" w:rsidRPr="00FB4AE6" w:rsidRDefault="003D5E01" w:rsidP="003D5E01">
      <w:pPr>
        <w:tabs>
          <w:tab w:val="left" w:pos="4065"/>
        </w:tabs>
        <w:spacing w:line="520" w:lineRule="exact"/>
        <w:jc w:val="center"/>
        <w:rPr>
          <w:rFonts w:asciiTheme="majorEastAsia" w:eastAsiaTheme="majorEastAsia" w:hAnsiTheme="majorEastAsia"/>
          <w:color w:val="FF0000"/>
          <w:w w:val="90"/>
          <w:sz w:val="44"/>
          <w:szCs w:val="44"/>
        </w:rPr>
      </w:pPr>
      <w:r w:rsidRPr="00FB4AE6">
        <w:rPr>
          <w:noProof/>
          <w:color w:val="FF0000"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2435CA9C" wp14:editId="3EAA88A8">
            <wp:simplePos x="0" y="0"/>
            <wp:positionH relativeFrom="column">
              <wp:posOffset>4157980</wp:posOffset>
            </wp:positionH>
            <wp:positionV relativeFrom="paragraph">
              <wp:posOffset>22860</wp:posOffset>
            </wp:positionV>
            <wp:extent cx="2276475" cy="1706880"/>
            <wp:effectExtent l="0" t="0" r="9525" b="7620"/>
            <wp:wrapSquare wrapText="bothSides"/>
            <wp:docPr id="6" name="図 6" descr="\\Z-SYS\Photo\2016年\20160509「9の日」行動（池袋東口）\IMG_813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 descr="\\Z-SYS\Photo\2016年\20160509「9の日」行動（池袋東口）\IMG_81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C1" w:rsidRPr="00FB4AE6">
        <w:rPr>
          <w:rFonts w:asciiTheme="majorEastAsia" w:eastAsiaTheme="majorEastAsia" w:hAnsiTheme="majorEastAsia" w:hint="eastAsia"/>
          <w:color w:val="FF0000"/>
          <w:w w:val="90"/>
          <w:sz w:val="44"/>
          <w:szCs w:val="44"/>
        </w:rPr>
        <w:t>5</w:t>
      </w:r>
      <w:r w:rsidR="000A1804" w:rsidRPr="00FB4AE6">
        <w:rPr>
          <w:rFonts w:asciiTheme="majorEastAsia" w:eastAsiaTheme="majorEastAsia" w:hAnsiTheme="majorEastAsia" w:hint="eastAsia"/>
          <w:color w:val="FF0000"/>
          <w:w w:val="90"/>
          <w:sz w:val="44"/>
          <w:szCs w:val="44"/>
        </w:rPr>
        <w:t>月</w:t>
      </w:r>
      <w:r w:rsidR="00D646C1" w:rsidRPr="00FB4AE6">
        <w:rPr>
          <w:rFonts w:asciiTheme="majorEastAsia" w:eastAsiaTheme="majorEastAsia" w:hAnsiTheme="majorEastAsia" w:hint="eastAsia"/>
          <w:color w:val="FF0000"/>
          <w:w w:val="90"/>
          <w:sz w:val="44"/>
          <w:szCs w:val="44"/>
        </w:rPr>
        <w:t>「9</w:t>
      </w:r>
      <w:r w:rsidR="000A1804" w:rsidRPr="00FB4AE6">
        <w:rPr>
          <w:rFonts w:asciiTheme="majorEastAsia" w:eastAsiaTheme="majorEastAsia" w:hAnsiTheme="majorEastAsia" w:hint="eastAsia"/>
          <w:color w:val="FF0000"/>
          <w:w w:val="90"/>
          <w:sz w:val="44"/>
          <w:szCs w:val="44"/>
        </w:rPr>
        <w:t>の日」宣伝 全国各地で開催</w:t>
      </w:r>
    </w:p>
    <w:p w:rsidR="00D646C1" w:rsidRPr="00FB4AE6" w:rsidRDefault="00D646C1" w:rsidP="00D646C1">
      <w:pPr>
        <w:tabs>
          <w:tab w:val="left" w:pos="4065"/>
        </w:tabs>
        <w:spacing w:line="400" w:lineRule="exact"/>
        <w:jc w:val="center"/>
        <w:rPr>
          <w:rFonts w:asciiTheme="majorEastAsia" w:eastAsiaTheme="majorEastAsia" w:hAnsiTheme="majorEastAsia"/>
          <w:color w:val="FF0000"/>
          <w:w w:val="90"/>
          <w:sz w:val="38"/>
          <w:szCs w:val="38"/>
        </w:rPr>
      </w:pPr>
      <w:r w:rsidRPr="00FB4AE6">
        <w:rPr>
          <w:rFonts w:asciiTheme="majorEastAsia" w:eastAsiaTheme="majorEastAsia" w:hAnsiTheme="majorEastAsia" w:hint="eastAsia"/>
          <w:color w:val="FF0000"/>
          <w:w w:val="90"/>
          <w:sz w:val="38"/>
          <w:szCs w:val="38"/>
          <w:bdr w:val="single" w:sz="4" w:space="0" w:color="auto"/>
        </w:rPr>
        <w:t>池袋東口</w:t>
      </w:r>
      <w:r w:rsidRPr="00FB4AE6">
        <w:rPr>
          <w:rFonts w:asciiTheme="majorEastAsia" w:eastAsiaTheme="majorEastAsia" w:hAnsiTheme="majorEastAsia" w:hint="eastAsia"/>
          <w:color w:val="FF0000"/>
          <w:w w:val="90"/>
          <w:sz w:val="38"/>
          <w:szCs w:val="38"/>
        </w:rPr>
        <w:t xml:space="preserve">　若い人が次々署名、対話広がる</w:t>
      </w:r>
    </w:p>
    <w:p w:rsidR="00D646C1" w:rsidRDefault="000A1804" w:rsidP="003D5E01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日、全国各地で「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の日」宣伝が行われました。</w:t>
      </w:r>
    </w:p>
    <w:p w:rsidR="002D39FB" w:rsidRDefault="000A1804" w:rsidP="00D646C1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池袋駅東口では、憲法共同センター、憲法東京共同センターが共催</w:t>
      </w:r>
      <w:r w:rsidR="003D5E01">
        <w:rPr>
          <w:rFonts w:hint="eastAsia"/>
          <w:szCs w:val="21"/>
        </w:rPr>
        <w:t>で</w:t>
      </w:r>
      <w:r>
        <w:rPr>
          <w:rFonts w:hint="eastAsia"/>
          <w:szCs w:val="21"/>
        </w:rPr>
        <w:t>とりくみました。</w:t>
      </w:r>
      <w:r>
        <w:rPr>
          <w:rFonts w:hint="eastAsia"/>
          <w:szCs w:val="21"/>
        </w:rPr>
        <w:t>14</w:t>
      </w:r>
      <w:r w:rsidRPr="000A1804">
        <w:rPr>
          <w:rFonts w:hint="eastAsia"/>
          <w:szCs w:val="21"/>
        </w:rPr>
        <w:t>団体から</w:t>
      </w:r>
      <w:r>
        <w:rPr>
          <w:rFonts w:hint="eastAsia"/>
          <w:szCs w:val="21"/>
        </w:rPr>
        <w:t>40</w:t>
      </w:r>
      <w:r w:rsidRPr="000A1804">
        <w:rPr>
          <w:rFonts w:hint="eastAsia"/>
          <w:szCs w:val="21"/>
        </w:rPr>
        <w:t>人が参加し、</w:t>
      </w:r>
      <w:r>
        <w:rPr>
          <w:rFonts w:hint="eastAsia"/>
          <w:szCs w:val="21"/>
        </w:rPr>
        <w:t>78</w:t>
      </w:r>
      <w:r w:rsidRPr="000A1804">
        <w:rPr>
          <w:rFonts w:hint="eastAsia"/>
          <w:szCs w:val="21"/>
        </w:rPr>
        <w:t>人の署名をいただきました。男の子</w:t>
      </w:r>
      <w:r w:rsidRPr="000A1804">
        <w:rPr>
          <w:rFonts w:hint="eastAsia"/>
          <w:szCs w:val="21"/>
        </w:rPr>
        <w:t>2</w:t>
      </w:r>
      <w:r w:rsidRPr="000A1804">
        <w:rPr>
          <w:rFonts w:hint="eastAsia"/>
          <w:szCs w:val="21"/>
        </w:rPr>
        <w:t>人を持つお父さんは、</w:t>
      </w:r>
      <w:r>
        <w:rPr>
          <w:rFonts w:hint="eastAsia"/>
          <w:szCs w:val="21"/>
        </w:rPr>
        <w:t>「</w:t>
      </w:r>
      <w:r w:rsidRPr="000A1804">
        <w:rPr>
          <w:rFonts w:hint="eastAsia"/>
          <w:szCs w:val="21"/>
        </w:rPr>
        <w:t>子どもを戦争に行かせたくない</w:t>
      </w:r>
      <w:r>
        <w:rPr>
          <w:rFonts w:hint="eastAsia"/>
          <w:szCs w:val="21"/>
        </w:rPr>
        <w:t>」</w:t>
      </w:r>
      <w:r w:rsidRPr="000A1804">
        <w:rPr>
          <w:rFonts w:hint="eastAsia"/>
          <w:szCs w:val="21"/>
        </w:rPr>
        <w:t>と署名。安保法制は必要だと言う若い女性は、</w:t>
      </w:r>
      <w:r>
        <w:rPr>
          <w:rFonts w:hint="eastAsia"/>
          <w:szCs w:val="21"/>
        </w:rPr>
        <w:t>「</w:t>
      </w:r>
      <w:r w:rsidRPr="000A1804">
        <w:rPr>
          <w:rFonts w:hint="eastAsia"/>
          <w:szCs w:val="21"/>
        </w:rPr>
        <w:t>やり方や安倍さんの答弁が納得いかない</w:t>
      </w:r>
      <w:r>
        <w:rPr>
          <w:rFonts w:hint="eastAsia"/>
          <w:szCs w:val="21"/>
        </w:rPr>
        <w:t>」</w:t>
      </w:r>
      <w:r w:rsidRPr="000A1804">
        <w:rPr>
          <w:rFonts w:hint="eastAsia"/>
          <w:szCs w:val="21"/>
        </w:rPr>
        <w:t>と署名してくれました。若い方々の署名も多く参加者は励まされました。</w:t>
      </w:r>
      <w:r w:rsidR="003D5E01">
        <w:rPr>
          <w:rFonts w:hint="eastAsia"/>
          <w:szCs w:val="21"/>
        </w:rPr>
        <w:t>日本共産党・梅村さえ子衆議院議員、民青同盟・中村歩美常任委員、新婦人・福重佳代子さん、全労連・長尾ゆり副議長、東京革新懇・今井文夫事務局長、自由法曹団東京支部・青流美和子事務局次長がマイクを握り訴えました。農民連・藤原麻子さんが司会をつとめました。</w:t>
      </w:r>
    </w:p>
    <w:p w:rsidR="00D646C1" w:rsidRPr="00693F49" w:rsidRDefault="00A5293B" w:rsidP="00D646C1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color w:val="00B0F0"/>
          <w:w w:val="66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color w:val="00B0F0"/>
          <w:w w:val="90"/>
          <w:sz w:val="56"/>
          <w:szCs w:val="56"/>
        </w:rPr>
        <w:t>5月19日は総がかり署名</w:t>
      </w:r>
      <w:r w:rsidR="00D646C1" w:rsidRPr="00693F49">
        <w:rPr>
          <w:rFonts w:ascii="HGS創英角ｺﾞｼｯｸUB" w:eastAsia="HGS創英角ｺﾞｼｯｸUB" w:hAnsi="HGS創英角ｺﾞｼｯｸUB" w:hint="eastAsia"/>
          <w:color w:val="00B0F0"/>
          <w:w w:val="90"/>
          <w:sz w:val="56"/>
          <w:szCs w:val="56"/>
        </w:rPr>
        <w:t>提出</w:t>
      </w:r>
      <w:r>
        <w:rPr>
          <w:rFonts w:ascii="HGS創英角ｺﾞｼｯｸUB" w:eastAsia="HGS創英角ｺﾞｼｯｸUB" w:hAnsi="HGS創英角ｺﾞｼｯｸUB" w:hint="eastAsia"/>
          <w:color w:val="00B0F0"/>
          <w:w w:val="90"/>
          <w:sz w:val="56"/>
          <w:szCs w:val="56"/>
        </w:rPr>
        <w:t>集会</w:t>
      </w:r>
      <w:r w:rsidR="00693F49" w:rsidRPr="00693F49">
        <w:rPr>
          <w:rFonts w:ascii="HGS創英角ｺﾞｼｯｸUB" w:eastAsia="HGS創英角ｺﾞｼｯｸUB" w:hAnsi="HGS創英角ｺﾞｼｯｸUB" w:hint="eastAsia"/>
          <w:color w:val="00B0F0"/>
          <w:w w:val="90"/>
          <w:sz w:val="56"/>
          <w:szCs w:val="56"/>
        </w:rPr>
        <w:t>です</w:t>
      </w:r>
      <w:r w:rsidR="00D646C1" w:rsidRPr="00693F49">
        <w:rPr>
          <w:rFonts w:ascii="HGS創英角ｺﾞｼｯｸUB" w:eastAsia="HGS創英角ｺﾞｼｯｸUB" w:hAnsi="HGS創英角ｺﾞｼｯｸUB" w:hint="eastAsia"/>
          <w:i/>
          <w:color w:val="00B0F0"/>
          <w:w w:val="90"/>
          <w:sz w:val="56"/>
          <w:szCs w:val="56"/>
        </w:rPr>
        <w:t>！</w:t>
      </w:r>
    </w:p>
    <w:p w:rsidR="00D646C1" w:rsidRPr="00FB4AE6" w:rsidRDefault="00D646C1" w:rsidP="00D646C1">
      <w:pPr>
        <w:tabs>
          <w:tab w:val="left" w:pos="4065"/>
        </w:tabs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48"/>
          <w:szCs w:val="48"/>
        </w:rPr>
      </w:pPr>
      <w:r w:rsidRPr="00FB4AE6"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署名</w:t>
      </w:r>
      <w:r w:rsidR="00693F49" w:rsidRPr="00FB4AE6"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用紙</w:t>
      </w:r>
      <w:r w:rsidRPr="00FB4AE6"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は5月15日までにお送りください</w:t>
      </w:r>
      <w:r w:rsidR="00BC577F" w:rsidRPr="00FB4AE6">
        <w:rPr>
          <w:rFonts w:asciiTheme="majorEastAsia" w:eastAsiaTheme="majorEastAsia" w:hAnsiTheme="majorEastAsia" w:hint="eastAsia"/>
          <w:i/>
          <w:color w:val="000000" w:themeColor="text1"/>
          <w:w w:val="90"/>
          <w:sz w:val="48"/>
          <w:szCs w:val="48"/>
        </w:rPr>
        <w:t>！</w:t>
      </w:r>
    </w:p>
    <w:p w:rsidR="00BC577F" w:rsidRPr="00BC577F" w:rsidRDefault="00D646C1" w:rsidP="00D646C1">
      <w:pPr>
        <w:tabs>
          <w:tab w:val="left" w:pos="4065"/>
        </w:tabs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日、総がかり行動実行委員会は署名提出集会を開催します。集会には共闘する野党すべての代表に参加してもらう予定です</w:t>
      </w:r>
      <w:r w:rsidR="00BC577F">
        <w:rPr>
          <w:rFonts w:asciiTheme="majorEastAsia" w:eastAsiaTheme="majorEastAsia" w:hAnsiTheme="majorEastAsia" w:hint="eastAsia"/>
          <w:szCs w:val="21"/>
        </w:rPr>
        <w:t>。</w:t>
      </w:r>
    </w:p>
    <w:p w:rsidR="00693F49" w:rsidRDefault="00D646C1" w:rsidP="00693F49">
      <w:pPr>
        <w:tabs>
          <w:tab w:val="left" w:pos="4065"/>
        </w:tabs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>
        <w:rPr>
          <w:rFonts w:hint="eastAsia"/>
          <w:szCs w:val="21"/>
        </w:rPr>
        <w:t>民医連・新婦人・日本共産党・全商連以外の憲法共同センター参加団体や個人の方は、</w:t>
      </w:r>
      <w:r w:rsidR="00BC577F" w:rsidRPr="00D646C1">
        <w:rPr>
          <w:rFonts w:asciiTheme="majorEastAsia" w:eastAsiaTheme="majorEastAsia" w:hAnsiTheme="majorEastAsia" w:hint="eastAsia"/>
          <w:szCs w:val="21"/>
          <w:u w:val="single"/>
        </w:rPr>
        <w:t>5月9日～15日の期間に</w:t>
      </w:r>
      <w:r w:rsidR="00BC577F">
        <w:rPr>
          <w:rFonts w:hint="eastAsia"/>
          <w:szCs w:val="21"/>
        </w:rPr>
        <w:t>署名用紙の現物を憲法共同センター事務局（全労連気付）まで送り下さい。</w:t>
      </w:r>
      <w:r>
        <w:rPr>
          <w:rFonts w:hint="eastAsia"/>
          <w:szCs w:val="21"/>
        </w:rPr>
        <w:t>署名の表面に</w:t>
      </w:r>
      <w:r w:rsidRPr="00D646C1">
        <w:rPr>
          <w:rFonts w:asciiTheme="majorEastAsia" w:eastAsiaTheme="majorEastAsia" w:hAnsiTheme="majorEastAsia" w:hint="eastAsia"/>
          <w:szCs w:val="21"/>
          <w:u w:val="single"/>
        </w:rPr>
        <w:t>組織名・署名数を</w:t>
      </w:r>
      <w:r w:rsidR="00BC577F">
        <w:rPr>
          <w:rFonts w:asciiTheme="majorEastAsia" w:eastAsiaTheme="majorEastAsia" w:hAnsiTheme="majorEastAsia" w:hint="eastAsia"/>
          <w:szCs w:val="21"/>
          <w:u w:val="single"/>
        </w:rPr>
        <w:t>必ず記載して下さい。</w:t>
      </w:r>
    </w:p>
    <w:p w:rsidR="00693F49" w:rsidRPr="00693F49" w:rsidRDefault="00693F49" w:rsidP="00693F49">
      <w:pPr>
        <w:tabs>
          <w:tab w:val="left" w:pos="4065"/>
        </w:tabs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693F49">
        <w:rPr>
          <w:rFonts w:asciiTheme="minorEastAsia" w:eastAsiaTheme="minorEastAsia" w:hAnsiTheme="minorEastAsia" w:hint="eastAsia"/>
          <w:szCs w:val="21"/>
        </w:rPr>
        <w:t>尚、総がかり行動実行委員会は、2000</w:t>
      </w:r>
      <w:r w:rsidR="00A5293B">
        <w:rPr>
          <w:rFonts w:asciiTheme="minorEastAsia" w:eastAsiaTheme="minorEastAsia" w:hAnsiTheme="minorEastAsia" w:hint="eastAsia"/>
          <w:szCs w:val="21"/>
        </w:rPr>
        <w:t>万人署名を</w:t>
      </w:r>
      <w:r w:rsidRPr="00693F49">
        <w:rPr>
          <w:rFonts w:asciiTheme="minorEastAsia" w:eastAsiaTheme="minorEastAsia" w:hAnsiTheme="minorEastAsia" w:hint="eastAsia"/>
          <w:szCs w:val="21"/>
        </w:rPr>
        <w:t>6月末までとりくみます。</w:t>
      </w:r>
      <w:r w:rsidR="00BC577F" w:rsidRPr="00693F49">
        <w:rPr>
          <w:rFonts w:asciiTheme="minorEastAsia" w:eastAsiaTheme="minorEastAsia" w:hAnsiTheme="minorEastAsia" w:hint="eastAsia"/>
          <w:szCs w:val="21"/>
        </w:rPr>
        <w:t>（19日以降の署名の取り扱いについては後日ご連絡します）</w:t>
      </w:r>
    </w:p>
    <w:p w:rsidR="003102FB" w:rsidRDefault="00BC577F" w:rsidP="002D39FB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29210</wp:posOffset>
                </wp:positionV>
                <wp:extent cx="6419850" cy="1381125"/>
                <wp:effectExtent l="0" t="0" r="19050" b="28575"/>
                <wp:wrapNone/>
                <wp:docPr id="7" name="テキスト ボックス 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7F" w:rsidRP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5.19請願署名提出行動</w:t>
                            </w:r>
                          </w:p>
                          <w:p w:rsid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日時：5月19日（木）13時30分開場　14時～開会　</w:t>
                            </w:r>
                          </w:p>
                          <w:p w:rsidR="00BC577F" w:rsidRP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15時終了（→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夜の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「19日」行動へ！）</w:t>
                            </w:r>
                          </w:p>
                          <w:p w:rsidR="00BC577F" w:rsidRP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場所：衆議院第1議員会館</w:t>
                            </w:r>
                            <w:r w:rsidR="00693F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1F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多目的ホール</w:t>
                            </w:r>
                          </w:p>
                          <w:p w:rsid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主催：総がかり行動実行委員会</w:t>
                            </w:r>
                          </w:p>
                          <w:p w:rsidR="00BC577F" w:rsidRPr="00BC577F" w:rsidRDefault="00BC577F" w:rsidP="00BC577F">
                            <w:pPr>
                              <w:tabs>
                                <w:tab w:val="left" w:pos="4065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＊</w:t>
                            </w:r>
                            <w:r w:rsidRPr="00BC577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集会は一般参加は人数が限定されます。満席になりましたら締め切ります。</w:t>
                            </w:r>
                          </w:p>
                          <w:p w:rsidR="00BC577F" w:rsidRPr="00BC577F" w:rsidRDefault="00BC5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3.35pt;margin-top:2.3pt;width:505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6LtgIAAMsFAAAOAAAAZHJzL2Uyb0RvYy54bWysVM1u2zAMvg/YOwi6r47T9C+oU2QtOgwo&#10;2mLt0LMiS41RWdQkJXF2bIBiD7FXGHbe8/hFRsl2mv5cOuxikyL5ifxE8vCoKhWZC+sK0BlNt3qU&#10;CM0hL/RtRr9en37Yp8R5pnOmQIuMLoWjR6P37w4XZij6MAWVC0sQRLvhwmR06r0ZJonjU1EytwVG&#10;aDRKsCXzqNrbJLdsgeilSvq93m6yAJsbC1w4h6cnjZGOIr6UgvsLKZ3wRGUUc/Pxa+N3Er7J6JAN&#10;by0z04K3abB/yKJkhcZL11AnzDMys8ULqLLgFhxIv8WhTEDKgotYA1aT9p5VczVlRsRakBxn1jS5&#10;/wfLz+eXlhR5Rvco0azEJ6pXD/X9r/r+T736QerVz3q1qu9/o072Al0L44YYdWUwzlcfocJn784d&#10;HgYWKmnL8Mf6CNqR+OWabFF5wvFwd5Ae7O+giaMt3d5P0/5OwEkew411/pOAkgQhoxZfM5LM5mfO&#10;N66dS7jNgSry00KpqIQOEsfKkjnDt1c+JongT7yUJgtMZRvzeIEQoNfxE8X4XZveBgLiKR0iRey1&#10;Nq1AUUNFlPxSieCj9BchkevIyCs5Ms6FXucZvYOXxIreEtj6P2b1luCmDoyIN4P26+Cy0GAblp5S&#10;m9911MrGH99wo+4g+mpSxSbb7jplAvkSG8hCM5HO8NMC+T5jzl8yiyOIjYFrxV/gRyrAR4JWomQK&#10;9vtr58EfJwOtlCxwpDPqvs2YFZSozxpn5iAdDMIOiMpgZ6+Pit20TDYtelYeA3ZOigvM8CgGf686&#10;UVoob3D7jMOtaGKa490Z9Z147JtFg9uLi/E4OuHUG+bP9JXhATqwHPrsurph1rR97nFEzqEbfjZ8&#10;1u6Nb4jUMJ55kEWchcBzw2rLP26MOE3tdgsraVOPXo87ePQXAAD//wMAUEsDBBQABgAIAAAAIQCF&#10;oFQT3AAAAAkBAAAPAAAAZHJzL2Rvd25yZXYueG1sTI8xT8MwFIR3JP6D9ZDYWruhCiHEqQAVFqYW&#10;xOzGr7ZF/BzFbhr+Pe4E4+lOd981m9n3bMIxukASVksBDKkL2pGR8PnxuqiAxaRIqz4QSvjBCJv2&#10;+qpRtQ5n2uG0T4blEoq1kmBTGmrOY2fRq7gMA1L2jmH0KmU5Gq5Hdc7lvueFECX3ylFesGrAF4vd&#10;9/7kJWyfzYPpKjXabaWdm+av47t5k/L2Zn56BJZwTn9huOBndGgz0yGcSEfWS1iU9zkpYV0Cu9hC&#10;rO+AHSQURbEC3jb8/4P2FwAA//8DAFBLAQItABQABgAIAAAAIQC2gziS/gAAAOEBAAATAAAAAAAA&#10;AAAAAAAAAAAAAABbQ29udGVudF9UeXBlc10ueG1sUEsBAi0AFAAGAAgAAAAhADj9If/WAAAAlAEA&#10;AAsAAAAAAAAAAAAAAAAALwEAAF9yZWxzLy5yZWxzUEsBAi0AFAAGAAgAAAAhAG24Xou2AgAAywUA&#10;AA4AAAAAAAAAAAAAAAAALgIAAGRycy9lMm9Eb2MueG1sUEsBAi0AFAAGAAgAAAAhAIWgVBPcAAAA&#10;CQEAAA8AAAAAAAAAAAAAAAAAEAUAAGRycy9kb3ducmV2LnhtbFBLBQYAAAAABAAEAPMAAAAZBgAA&#10;AAA=&#10;" fillcolor="white [3201]" strokeweight=".5pt">
                <v:textbox>
                  <w:txbxContent>
                    <w:p w:rsidR="00BC577F" w:rsidRPr="00BC577F" w:rsidRDefault="00BC577F" w:rsidP="00BC577F">
                      <w:pPr>
                        <w:tabs>
                          <w:tab w:val="left" w:pos="4065"/>
                        </w:tabs>
                        <w:spacing w:line="4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5.19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請願署名提出行動</w:t>
                      </w:r>
                    </w:p>
                    <w:p w:rsidR="00BC577F" w:rsidRDefault="00BC577F" w:rsidP="00BC577F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日時：5月19日（木）13時30分開場　14時～開会　</w:t>
                      </w:r>
                    </w:p>
                    <w:p w:rsidR="00BC577F" w:rsidRPr="00BC577F" w:rsidRDefault="00BC577F" w:rsidP="00BC577F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15時終了（→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夜の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「19日」行動へ！）</w:t>
                      </w:r>
                    </w:p>
                    <w:p w:rsidR="00BC577F" w:rsidRPr="00BC577F" w:rsidRDefault="00BC577F" w:rsidP="00BC577F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場所：衆議院第1議員会館</w:t>
                      </w:r>
                      <w:r w:rsidR="00693F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1F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多目的ホール</w:t>
                      </w:r>
                    </w:p>
                    <w:p w:rsidR="00BC577F" w:rsidRDefault="00BC577F" w:rsidP="00BC577F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C57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主催：総がかり行動実行委員会</w:t>
                      </w:r>
                    </w:p>
                    <w:p w:rsidR="00BC577F" w:rsidRPr="00BC577F" w:rsidRDefault="00BC577F" w:rsidP="00BC577F">
                      <w:pPr>
                        <w:tabs>
                          <w:tab w:val="left" w:pos="4065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＊</w:t>
                      </w:r>
                      <w:r w:rsidRPr="00BC577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集会は一般参加は人数が限定されます。満席になりましたら締め切ります。</w:t>
                      </w:r>
                    </w:p>
                    <w:p w:rsidR="00BC577F" w:rsidRPr="00BC577F" w:rsidRDefault="00BC577F"/>
                  </w:txbxContent>
                </v:textbox>
              </v:shape>
            </w:pict>
          </mc:Fallback>
        </mc:AlternateContent>
      </w:r>
    </w:p>
    <w:p w:rsidR="003102FB" w:rsidRDefault="003102FB" w:rsidP="002D39FB">
      <w:pPr>
        <w:tabs>
          <w:tab w:val="left" w:pos="4065"/>
        </w:tabs>
        <w:spacing w:line="320" w:lineRule="exact"/>
        <w:rPr>
          <w:szCs w:val="21"/>
        </w:rPr>
      </w:pPr>
    </w:p>
    <w:p w:rsidR="00D646C1" w:rsidRDefault="00D646C1" w:rsidP="002D39FB">
      <w:pPr>
        <w:tabs>
          <w:tab w:val="left" w:pos="4065"/>
        </w:tabs>
        <w:spacing w:line="320" w:lineRule="exact"/>
        <w:rPr>
          <w:szCs w:val="21"/>
        </w:rPr>
      </w:pPr>
    </w:p>
    <w:p w:rsidR="00D646C1" w:rsidRDefault="00D646C1" w:rsidP="002D39FB">
      <w:pPr>
        <w:tabs>
          <w:tab w:val="left" w:pos="4065"/>
        </w:tabs>
        <w:spacing w:line="320" w:lineRule="exact"/>
        <w:rPr>
          <w:szCs w:val="21"/>
        </w:rPr>
      </w:pPr>
    </w:p>
    <w:p w:rsidR="00D646C1" w:rsidRDefault="00D646C1" w:rsidP="002D39FB">
      <w:pPr>
        <w:tabs>
          <w:tab w:val="left" w:pos="4065"/>
        </w:tabs>
        <w:spacing w:line="320" w:lineRule="exact"/>
        <w:rPr>
          <w:szCs w:val="21"/>
        </w:rPr>
      </w:pPr>
    </w:p>
    <w:p w:rsidR="00D646C1" w:rsidRDefault="00D646C1" w:rsidP="002D39FB">
      <w:pPr>
        <w:tabs>
          <w:tab w:val="left" w:pos="4065"/>
        </w:tabs>
        <w:spacing w:line="320" w:lineRule="exact"/>
        <w:rPr>
          <w:szCs w:val="21"/>
        </w:rPr>
      </w:pPr>
    </w:p>
    <w:p w:rsidR="00D646C1" w:rsidRDefault="00D646C1" w:rsidP="002D39FB">
      <w:pPr>
        <w:tabs>
          <w:tab w:val="left" w:pos="4065"/>
        </w:tabs>
        <w:spacing w:line="320" w:lineRule="exact"/>
        <w:rPr>
          <w:szCs w:val="21"/>
        </w:rPr>
      </w:pPr>
    </w:p>
    <w:p w:rsidR="00454A1D" w:rsidRPr="00693F49" w:rsidRDefault="001C63E8" w:rsidP="003A1E9E">
      <w:pPr>
        <w:spacing w:line="64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当面</w:t>
      </w:r>
      <w:r w:rsidR="00454A1D"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の行動日程</w:t>
      </w:r>
    </w:p>
    <w:p w:rsidR="007F0808" w:rsidRPr="00B076FB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第3火曜日行動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日（火）</w:t>
      </w:r>
    </w:p>
    <w:p w:rsidR="00693F49" w:rsidRDefault="00693F49" w:rsidP="00693F49">
      <w:pPr>
        <w:spacing w:line="300" w:lineRule="exact"/>
        <w:rPr>
          <w:szCs w:val="21"/>
        </w:rPr>
      </w:pPr>
      <w:r w:rsidRPr="000C7618">
        <w:rPr>
          <w:rFonts w:hint="eastAsia"/>
          <w:szCs w:val="21"/>
        </w:rPr>
        <w:t xml:space="preserve">①ＪＲ新宿駅西口　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</w:p>
    <w:p w:rsidR="00693F49" w:rsidRPr="00693F49" w:rsidRDefault="00693F49" w:rsidP="00A5293B">
      <w:pPr>
        <w:spacing w:line="300" w:lineRule="exact"/>
        <w:ind w:left="210" w:hangingChars="100" w:hanging="210"/>
        <w:rPr>
          <w:szCs w:val="21"/>
        </w:rPr>
      </w:pPr>
      <w:r w:rsidRPr="000C7618">
        <w:rPr>
          <w:rFonts w:hint="eastAsia"/>
          <w:szCs w:val="21"/>
        </w:rPr>
        <w:t>（</w:t>
      </w:r>
      <w:r w:rsidR="00A5293B">
        <w:rPr>
          <w:rFonts w:hint="eastAsia"/>
          <w:szCs w:val="21"/>
        </w:rPr>
        <w:t>全労連加盟単産（</w:t>
      </w:r>
      <w:r w:rsidR="00A5293B" w:rsidRPr="000C7618">
        <w:rPr>
          <w:rFonts w:hint="eastAsia"/>
          <w:szCs w:val="21"/>
        </w:rPr>
        <w:t>自治労連・国公労連・全教・年金者組合・生協労連以外</w:t>
      </w:r>
      <w:r w:rsidR="00A5293B">
        <w:rPr>
          <w:rFonts w:hint="eastAsia"/>
          <w:szCs w:val="21"/>
        </w:rPr>
        <w:t>）</w:t>
      </w:r>
      <w:r w:rsidR="00A5293B">
        <w:rPr>
          <w:rFonts w:hint="eastAsia"/>
          <w:szCs w:val="21"/>
        </w:rPr>
        <w:t>、</w:t>
      </w:r>
      <w:r w:rsidR="00A5293B" w:rsidRPr="000C7618">
        <w:rPr>
          <w:rFonts w:hint="eastAsia"/>
          <w:szCs w:val="21"/>
        </w:rPr>
        <w:t>全労連事務局</w:t>
      </w:r>
      <w:r w:rsidR="00A5293B">
        <w:rPr>
          <w:rFonts w:hint="eastAsia"/>
          <w:szCs w:val="21"/>
        </w:rPr>
        <w:t>、</w:t>
      </w:r>
      <w:r w:rsidRPr="000C7618">
        <w:rPr>
          <w:rFonts w:hint="eastAsia"/>
          <w:szCs w:val="21"/>
        </w:rPr>
        <w:t>自由法曹団、民青同盟、全国革新懇、日本共産党</w:t>
      </w:r>
      <w:r w:rsidR="00A5293B">
        <w:rPr>
          <w:rFonts w:hint="eastAsia"/>
          <w:szCs w:val="21"/>
        </w:rPr>
        <w:t>）</w:t>
      </w:r>
    </w:p>
    <w:p w:rsidR="00693F49" w:rsidRPr="000C7618" w:rsidRDefault="00693F49" w:rsidP="00693F49">
      <w:pPr>
        <w:spacing w:line="300" w:lineRule="exact"/>
        <w:rPr>
          <w:szCs w:val="21"/>
        </w:rPr>
      </w:pPr>
      <w:r w:rsidRPr="000C7618">
        <w:rPr>
          <w:rFonts w:hint="eastAsia"/>
          <w:szCs w:val="21"/>
        </w:rPr>
        <w:t xml:space="preserve">②茗荷谷駅前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 xml:space="preserve">分　</w:t>
      </w:r>
      <w:r w:rsidRPr="000C7618">
        <w:rPr>
          <w:rFonts w:hint="eastAsia"/>
          <w:szCs w:val="21"/>
        </w:rPr>
        <w:t xml:space="preserve">　（新婦人、農民連、憲法会議）　</w:t>
      </w:r>
    </w:p>
    <w:p w:rsidR="00693F49" w:rsidRPr="000C7618" w:rsidRDefault="00693F49" w:rsidP="00693F49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③</w:t>
      </w:r>
      <w:r w:rsidRPr="000C7618">
        <w:rPr>
          <w:rFonts w:hint="eastAsia"/>
          <w:szCs w:val="21"/>
        </w:rPr>
        <w:t xml:space="preserve">虎の門交差点（郵政本社ビル寄り）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15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（国公労連）</w:t>
      </w:r>
    </w:p>
    <w:p w:rsidR="00693F49" w:rsidRDefault="00693F49" w:rsidP="00693F49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④</w:t>
      </w:r>
      <w:r w:rsidRPr="000C7618">
        <w:rPr>
          <w:rFonts w:hint="eastAsia"/>
          <w:szCs w:val="21"/>
        </w:rPr>
        <w:t xml:space="preserve">ＪＲ四ツ谷駅前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30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（全教）</w:t>
      </w:r>
    </w:p>
    <w:p w:rsidR="00693F49" w:rsidRPr="000C7618" w:rsidRDefault="00A5293B" w:rsidP="00693F49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⑤</w:t>
      </w:r>
      <w:r w:rsidR="00693F49" w:rsidRPr="000C7618">
        <w:rPr>
          <w:rFonts w:hint="eastAsia"/>
          <w:szCs w:val="21"/>
        </w:rPr>
        <w:t xml:space="preserve">御茶ノ水駅前　</w:t>
      </w:r>
      <w:r w:rsidR="00693F49">
        <w:rPr>
          <w:rFonts w:hint="eastAsia"/>
          <w:szCs w:val="21"/>
        </w:rPr>
        <w:t>12</w:t>
      </w:r>
      <w:r w:rsidR="00693F49">
        <w:rPr>
          <w:rFonts w:hint="eastAsia"/>
          <w:szCs w:val="21"/>
        </w:rPr>
        <w:t>時</w:t>
      </w:r>
      <w:r w:rsidR="00693F49">
        <w:rPr>
          <w:rFonts w:hint="eastAsia"/>
          <w:szCs w:val="21"/>
        </w:rPr>
        <w:t>15</w:t>
      </w:r>
      <w:r w:rsidR="00693F49">
        <w:rPr>
          <w:rFonts w:hint="eastAsia"/>
          <w:szCs w:val="21"/>
        </w:rPr>
        <w:t>分～</w:t>
      </w:r>
      <w:r w:rsidR="00693F49">
        <w:rPr>
          <w:rFonts w:hint="eastAsia"/>
          <w:szCs w:val="21"/>
        </w:rPr>
        <w:t>13</w:t>
      </w:r>
      <w:r w:rsidR="00693F49">
        <w:rPr>
          <w:rFonts w:hint="eastAsia"/>
          <w:szCs w:val="21"/>
        </w:rPr>
        <w:t>時　（</w:t>
      </w:r>
      <w:r w:rsidR="00693F49" w:rsidRPr="000C7618">
        <w:rPr>
          <w:rFonts w:hint="eastAsia"/>
          <w:szCs w:val="21"/>
        </w:rPr>
        <w:t>民医連）</w:t>
      </w:r>
    </w:p>
    <w:p w:rsidR="00693F49" w:rsidRPr="000C7618" w:rsidRDefault="00A5293B" w:rsidP="00693F49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⑥</w:t>
      </w:r>
      <w:r w:rsidR="00693F49">
        <w:rPr>
          <w:rFonts w:hint="eastAsia"/>
          <w:szCs w:val="21"/>
        </w:rPr>
        <w:t>大塚駅前</w:t>
      </w:r>
      <w:r w:rsidR="00693F49" w:rsidRPr="000C7618">
        <w:rPr>
          <w:rFonts w:hint="eastAsia"/>
          <w:szCs w:val="21"/>
        </w:rPr>
        <w:t xml:space="preserve">　</w:t>
      </w:r>
      <w:r w:rsidR="00693F49" w:rsidRPr="000C7618">
        <w:rPr>
          <w:rFonts w:hint="eastAsia"/>
          <w:szCs w:val="21"/>
        </w:rPr>
        <w:t>12</w:t>
      </w:r>
      <w:r w:rsidR="00693F49" w:rsidRPr="000C7618">
        <w:rPr>
          <w:rFonts w:hint="eastAsia"/>
          <w:szCs w:val="21"/>
        </w:rPr>
        <w:t>時～</w:t>
      </w:r>
      <w:r w:rsidR="00693F49">
        <w:rPr>
          <w:rFonts w:hint="eastAsia"/>
          <w:szCs w:val="21"/>
        </w:rPr>
        <w:t>12</w:t>
      </w:r>
      <w:r w:rsidR="00693F49" w:rsidRPr="000C7618">
        <w:rPr>
          <w:rFonts w:hint="eastAsia"/>
          <w:szCs w:val="21"/>
        </w:rPr>
        <w:t>時</w:t>
      </w:r>
      <w:r w:rsidR="00693F49">
        <w:rPr>
          <w:rFonts w:hint="eastAsia"/>
          <w:szCs w:val="21"/>
        </w:rPr>
        <w:t>30</w:t>
      </w:r>
      <w:r w:rsidR="00693F49">
        <w:rPr>
          <w:rFonts w:hint="eastAsia"/>
          <w:szCs w:val="21"/>
        </w:rPr>
        <w:t>分</w:t>
      </w:r>
      <w:r w:rsidR="00693F49" w:rsidRPr="000C7618">
        <w:rPr>
          <w:rFonts w:hint="eastAsia"/>
          <w:szCs w:val="21"/>
        </w:rPr>
        <w:t xml:space="preserve">　（東京地評、年金者組合</w:t>
      </w:r>
      <w:r w:rsidR="00693F49">
        <w:rPr>
          <w:rFonts w:hint="eastAsia"/>
          <w:szCs w:val="21"/>
        </w:rPr>
        <w:t>など</w:t>
      </w:r>
      <w:r w:rsidR="00693F49" w:rsidRPr="000C7618">
        <w:rPr>
          <w:rFonts w:hint="eastAsia"/>
          <w:szCs w:val="21"/>
        </w:rPr>
        <w:t>）</w:t>
      </w:r>
    </w:p>
    <w:p w:rsidR="00693F49" w:rsidRDefault="00A5293B" w:rsidP="007F0808">
      <w:pPr>
        <w:spacing w:line="300" w:lineRule="exact"/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⑦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千駄ヶ谷駅　12時～13時　（婦団連、婦民クラブ、生協労連）</w:t>
      </w:r>
    </w:p>
    <w:p w:rsidR="00A5293B" w:rsidRPr="00693F49" w:rsidRDefault="00A5293B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憲法共同センター構成団体、個人の方はお近くの宣伝カ所にご参加ください。</w:t>
      </w:r>
    </w:p>
    <w:p w:rsidR="00195459" w:rsidRPr="00B076FB" w:rsidRDefault="00195459" w:rsidP="00195459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署名提出行動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195459" w:rsidRPr="00B076FB" w:rsidRDefault="00195459" w:rsidP="00195459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■日時／5月19日（木）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衆院第1議員会館1階多目的ホール</w:t>
      </w:r>
    </w:p>
    <w:p w:rsidR="00195459" w:rsidRPr="00B076FB" w:rsidRDefault="00195459" w:rsidP="00195459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lastRenderedPageBreak/>
        <w:t>■主催／総がかり行動実行委員会</w:t>
      </w:r>
    </w:p>
    <w:p w:rsidR="007F0808" w:rsidRPr="00B076FB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「19日」行動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■日時／5月19日（木）18時30分～19時30分　　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B076FB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808F1" w:rsidRDefault="00C808F1" w:rsidP="007F0808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「明日をきめるのは私たち―政治を変えよう！6.5全国総がかり大行動」</w:t>
      </w:r>
      <w:r w:rsidR="007F0808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7F0808"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8.30を上回る全国行動に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国会議事堂周辺、霞ヶ関官庁街周辺</w:t>
      </w:r>
    </w:p>
    <w:p w:rsidR="007F0808" w:rsidRPr="00B076FB" w:rsidRDefault="00693F49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■呼びかけ団体</w:t>
      </w:r>
      <w:r w:rsidR="007F0808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市民連合、</w:t>
      </w:r>
      <w:r w:rsidR="007F0808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総がかり行動実行委員会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7F0808" w:rsidRPr="00B076FB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1804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3F5D"/>
    <w:rsid w:val="0010440B"/>
    <w:rsid w:val="001051E0"/>
    <w:rsid w:val="0011111E"/>
    <w:rsid w:val="001142C1"/>
    <w:rsid w:val="0011658B"/>
    <w:rsid w:val="00117152"/>
    <w:rsid w:val="0011747C"/>
    <w:rsid w:val="00124538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459"/>
    <w:rsid w:val="00195C1B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D0F"/>
    <w:rsid w:val="001B3297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94000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660F1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4A56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1490"/>
    <w:rsid w:val="007B1C9C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1BE6"/>
    <w:rsid w:val="007D510F"/>
    <w:rsid w:val="007D71F7"/>
    <w:rsid w:val="007E1353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1845"/>
    <w:rsid w:val="009E2A8A"/>
    <w:rsid w:val="009E44B8"/>
    <w:rsid w:val="009E6C76"/>
    <w:rsid w:val="009E6F56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293B"/>
    <w:rsid w:val="00A55A59"/>
    <w:rsid w:val="00A56639"/>
    <w:rsid w:val="00A576F9"/>
    <w:rsid w:val="00A649C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6671"/>
    <w:rsid w:val="00B2766E"/>
    <w:rsid w:val="00B304B6"/>
    <w:rsid w:val="00B35D6E"/>
    <w:rsid w:val="00B4468B"/>
    <w:rsid w:val="00B46F64"/>
    <w:rsid w:val="00B47238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04F"/>
    <w:rsid w:val="00BC0E9A"/>
    <w:rsid w:val="00BC213A"/>
    <w:rsid w:val="00BC5291"/>
    <w:rsid w:val="00BC577F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460AC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60BB9"/>
    <w:rsid w:val="00D60DB6"/>
    <w:rsid w:val="00D633B0"/>
    <w:rsid w:val="00D646C1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AE6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 /><Relationship Id="rId13" Type="http://schemas.openxmlformats.org/officeDocument/2006/relationships/image" Target="media/image3.jpeg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12" Type="http://schemas.openxmlformats.org/officeDocument/2006/relationships/image" Target="media/image2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hyperlink" Target="http://www.kyodo-center.jp" TargetMode="External" /><Relationship Id="rId1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664D-32A9-44BD-87D5-CF2D0A64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6</cp:revision>
  <cp:lastPrinted>2016-05-10T05:40:00Z</cp:lastPrinted>
  <dcterms:created xsi:type="dcterms:W3CDTF">2016-05-10T02:33:00Z</dcterms:created>
  <dcterms:modified xsi:type="dcterms:W3CDTF">2016-05-10T07:24:00Z</dcterms:modified>
</cp:coreProperties>
</file>