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0947" w:rsidRPr="00390947" w:rsidRDefault="000C6B0C" w:rsidP="00390947">
      <w:pPr>
        <w:rPr>
          <w:rFonts w:ascii="游明朝" w:hAnsi="游明朝"/>
          <w:szCs w:val="21"/>
        </w:rPr>
      </w:pPr>
      <w:bookmarkStart w:id="0" w:name="_GoBack"/>
      <w:bookmarkEnd w:id="0"/>
      <w:r>
        <w:rPr>
          <w:rFonts w:hint="eastAsia"/>
        </w:rPr>
        <w:t xml:space="preserve">　</w:t>
      </w:r>
      <w:r w:rsidR="00390947" w:rsidRPr="00390947">
        <w:rPr>
          <w:rFonts w:ascii="游明朝" w:hAnsi="游明朝" w:hint="eastAsia"/>
          <w:szCs w:val="21"/>
        </w:rPr>
        <w:t>憲法共同センター「憲法宣伝スポット」</w:t>
      </w:r>
      <w:r w:rsidR="00390947" w:rsidRPr="00390947">
        <w:rPr>
          <w:rFonts w:ascii="游明朝" w:hAnsi="游明朝" w:hint="eastAsia"/>
          <w:szCs w:val="21"/>
        </w:rPr>
        <w:t>2019</w:t>
      </w:r>
      <w:r w:rsidR="00390947" w:rsidRPr="00390947">
        <w:rPr>
          <w:rFonts w:ascii="游明朝" w:hAnsi="游明朝" w:hint="eastAsia"/>
          <w:szCs w:val="21"/>
        </w:rPr>
        <w:t>年</w:t>
      </w:r>
      <w:r w:rsidR="00390947" w:rsidRPr="00390947">
        <w:rPr>
          <w:rFonts w:ascii="游明朝" w:hAnsi="游明朝" w:hint="eastAsia"/>
          <w:szCs w:val="21"/>
        </w:rPr>
        <w:t>3</w:t>
      </w:r>
      <w:r w:rsidR="00390947" w:rsidRPr="00390947">
        <w:rPr>
          <w:rFonts w:ascii="游明朝" w:hAnsi="游明朝" w:hint="eastAsia"/>
          <w:szCs w:val="21"/>
        </w:rPr>
        <w:t>月　　　　参考例</w:t>
      </w:r>
    </w:p>
    <w:p w:rsidR="00390947" w:rsidRPr="00390947" w:rsidRDefault="00390947" w:rsidP="00390947">
      <w:pPr>
        <w:rPr>
          <w:rFonts w:ascii="游明朝" w:hAnsi="游明朝"/>
          <w:szCs w:val="21"/>
        </w:rPr>
      </w:pPr>
    </w:p>
    <w:p w:rsidR="00390947" w:rsidRDefault="00390947" w:rsidP="00390947">
      <w:pPr>
        <w:rPr>
          <w:rFonts w:ascii="游明朝" w:hAnsi="游明朝"/>
          <w:szCs w:val="21"/>
        </w:rPr>
      </w:pPr>
      <w:r w:rsidRPr="00390947">
        <w:rPr>
          <w:rFonts w:ascii="游明朝" w:hAnsi="游明朝" w:hint="eastAsia"/>
          <w:szCs w:val="21"/>
        </w:rPr>
        <w:t>こんにちは。私たちは、労働組合や中小業者、農民、弁護士、医療団体などが、力をあわせて憲法を守り生かそうと運動をすすめている「戦争する国づくりストップ！　憲法を守り・生かす共同センター」です。この場をお借りして、「</w:t>
      </w:r>
      <w:r w:rsidR="000D4DC1">
        <w:rPr>
          <w:rFonts w:ascii="游明朝" w:hAnsi="游明朝" w:hint="eastAsia"/>
          <w:szCs w:val="21"/>
        </w:rPr>
        <w:t>安倍</w:t>
      </w:r>
      <w:r w:rsidR="000D4DC1">
        <w:rPr>
          <w:rFonts w:ascii="游明朝" w:hAnsi="游明朝" w:hint="eastAsia"/>
          <w:szCs w:val="21"/>
        </w:rPr>
        <w:t>9</w:t>
      </w:r>
      <w:r w:rsidR="000D4DC1">
        <w:rPr>
          <w:rFonts w:ascii="游明朝" w:hAnsi="游明朝" w:hint="eastAsia"/>
          <w:szCs w:val="21"/>
        </w:rPr>
        <w:t>条改憲</w:t>
      </w:r>
      <w:r w:rsidR="000D4DC1">
        <w:rPr>
          <w:rFonts w:ascii="游明朝" w:hAnsi="游明朝" w:hint="eastAsia"/>
          <w:szCs w:val="21"/>
        </w:rPr>
        <w:t>NO</w:t>
      </w:r>
      <w:r w:rsidR="000D4DC1">
        <w:rPr>
          <w:rFonts w:ascii="游明朝" w:hAnsi="游明朝" w:hint="eastAsia"/>
          <w:szCs w:val="21"/>
        </w:rPr>
        <w:t>！憲法を生かす</w:t>
      </w:r>
      <w:r w:rsidR="000D4DC1">
        <w:rPr>
          <w:rFonts w:ascii="游明朝" w:hAnsi="游明朝" w:hint="eastAsia"/>
          <w:szCs w:val="21"/>
        </w:rPr>
        <w:t>3000</w:t>
      </w:r>
      <w:r w:rsidR="000D4DC1">
        <w:rPr>
          <w:rFonts w:ascii="游明朝" w:hAnsi="游明朝" w:hint="eastAsia"/>
          <w:szCs w:val="21"/>
        </w:rPr>
        <w:t>万人署名</w:t>
      </w:r>
      <w:r w:rsidRPr="00390947">
        <w:rPr>
          <w:rFonts w:ascii="游明朝" w:hAnsi="游明朝" w:hint="eastAsia"/>
          <w:szCs w:val="21"/>
        </w:rPr>
        <w:t>」へのご協力をお願いしています。</w:t>
      </w:r>
    </w:p>
    <w:p w:rsidR="00390947" w:rsidRDefault="00390947" w:rsidP="00390947">
      <w:pPr>
        <w:rPr>
          <w:rFonts w:ascii="游明朝" w:hAnsi="游明朝"/>
          <w:szCs w:val="21"/>
        </w:rPr>
      </w:pPr>
    </w:p>
    <w:p w:rsidR="00211959" w:rsidRPr="008D00FE" w:rsidRDefault="00832439" w:rsidP="00832439">
      <w:pPr>
        <w:ind w:firstLineChars="100" w:firstLine="220"/>
        <w:rPr>
          <w:sz w:val="22"/>
          <w:szCs w:val="22"/>
        </w:rPr>
      </w:pPr>
      <w:r>
        <w:rPr>
          <w:rFonts w:hint="eastAsia"/>
          <w:sz w:val="22"/>
          <w:szCs w:val="22"/>
        </w:rPr>
        <w:t>みなさん、</w:t>
      </w:r>
      <w:r w:rsidR="00C4662D" w:rsidRPr="008D00FE">
        <w:rPr>
          <w:rFonts w:hint="eastAsia"/>
          <w:sz w:val="22"/>
          <w:szCs w:val="22"/>
        </w:rPr>
        <w:t>安倍首相は、</w:t>
      </w:r>
      <w:r w:rsidR="001C1B5F">
        <w:rPr>
          <w:rFonts w:hint="eastAsia"/>
          <w:sz w:val="22"/>
          <w:szCs w:val="22"/>
        </w:rPr>
        <w:t>通常国会の施政方針演説でも、自民党大会でも、</w:t>
      </w:r>
      <w:r w:rsidR="001C1B5F" w:rsidRPr="008D00FE">
        <w:rPr>
          <w:rFonts w:hint="eastAsia"/>
          <w:sz w:val="22"/>
          <w:szCs w:val="22"/>
        </w:rPr>
        <w:t>改めて</w:t>
      </w:r>
      <w:r w:rsidR="008F4492" w:rsidRPr="008D00FE">
        <w:rPr>
          <w:rFonts w:hint="eastAsia"/>
          <w:sz w:val="22"/>
          <w:szCs w:val="22"/>
        </w:rPr>
        <w:t>改憲への執念を</w:t>
      </w:r>
      <w:r w:rsidR="001C1B5F">
        <w:rPr>
          <w:rFonts w:hint="eastAsia"/>
          <w:sz w:val="22"/>
          <w:szCs w:val="22"/>
        </w:rPr>
        <w:t>示し</w:t>
      </w:r>
      <w:r w:rsidR="00646A7D">
        <w:rPr>
          <w:rFonts w:hint="eastAsia"/>
          <w:sz w:val="22"/>
          <w:szCs w:val="22"/>
        </w:rPr>
        <w:t>、そ</w:t>
      </w:r>
      <w:r w:rsidR="001C1B5F">
        <w:rPr>
          <w:rFonts w:hint="eastAsia"/>
          <w:sz w:val="22"/>
          <w:szCs w:val="22"/>
        </w:rPr>
        <w:t>の</w:t>
      </w:r>
      <w:r w:rsidR="00C4662D" w:rsidRPr="008D00FE">
        <w:rPr>
          <w:rFonts w:hint="eastAsia"/>
          <w:sz w:val="22"/>
          <w:szCs w:val="22"/>
        </w:rPr>
        <w:t>口実として、自衛官募集</w:t>
      </w:r>
      <w:r w:rsidR="000B7B90">
        <w:rPr>
          <w:rFonts w:hint="eastAsia"/>
          <w:sz w:val="22"/>
          <w:szCs w:val="22"/>
        </w:rPr>
        <w:t>への</w:t>
      </w:r>
      <w:r w:rsidR="00C4662D" w:rsidRPr="008D00FE">
        <w:rPr>
          <w:rFonts w:hint="eastAsia"/>
          <w:sz w:val="22"/>
          <w:szCs w:val="22"/>
        </w:rPr>
        <w:t>自治体の「協力拒否」を</w:t>
      </w:r>
      <w:r w:rsidR="007E0214">
        <w:rPr>
          <w:rFonts w:hint="eastAsia"/>
          <w:sz w:val="22"/>
          <w:szCs w:val="22"/>
        </w:rPr>
        <w:t>新たに</w:t>
      </w:r>
      <w:r w:rsidR="00C4662D" w:rsidRPr="008D00FE">
        <w:rPr>
          <w:rFonts w:hint="eastAsia"/>
          <w:sz w:val="22"/>
          <w:szCs w:val="22"/>
        </w:rPr>
        <w:t>持ち出し</w:t>
      </w:r>
      <w:r w:rsidR="00646A7D">
        <w:rPr>
          <w:rFonts w:hint="eastAsia"/>
          <w:sz w:val="22"/>
          <w:szCs w:val="22"/>
        </w:rPr>
        <w:t>ました。</w:t>
      </w:r>
      <w:r w:rsidR="00907647" w:rsidRPr="008D00FE">
        <w:rPr>
          <w:rFonts w:hint="eastAsia"/>
          <w:sz w:val="22"/>
          <w:szCs w:val="22"/>
        </w:rPr>
        <w:t>戦争法</w:t>
      </w:r>
      <w:r w:rsidR="00907647">
        <w:rPr>
          <w:rFonts w:hint="eastAsia"/>
          <w:sz w:val="22"/>
          <w:szCs w:val="22"/>
        </w:rPr>
        <w:t>（安保法制）</w:t>
      </w:r>
      <w:r w:rsidR="00907647" w:rsidRPr="008D00FE">
        <w:rPr>
          <w:rFonts w:hint="eastAsia"/>
          <w:sz w:val="22"/>
          <w:szCs w:val="22"/>
        </w:rPr>
        <w:t>施行</w:t>
      </w:r>
      <w:r w:rsidR="007E0214">
        <w:rPr>
          <w:rFonts w:hint="eastAsia"/>
          <w:sz w:val="22"/>
          <w:szCs w:val="22"/>
        </w:rPr>
        <w:t>後</w:t>
      </w:r>
      <w:r w:rsidR="00A96629">
        <w:rPr>
          <w:rFonts w:hint="eastAsia"/>
          <w:sz w:val="22"/>
          <w:szCs w:val="22"/>
        </w:rPr>
        <w:t>の</w:t>
      </w:r>
      <w:r w:rsidR="007E0214">
        <w:rPr>
          <w:rFonts w:hint="eastAsia"/>
          <w:sz w:val="22"/>
          <w:szCs w:val="22"/>
        </w:rPr>
        <w:t>自衛官への応募減少に危機感をあらわにし</w:t>
      </w:r>
      <w:r w:rsidR="001A0BB1">
        <w:rPr>
          <w:rFonts w:hint="eastAsia"/>
          <w:sz w:val="22"/>
          <w:szCs w:val="22"/>
        </w:rPr>
        <w:t>、強制的に若者の名簿を提出させ、</w:t>
      </w:r>
      <w:r w:rsidR="0043052C">
        <w:rPr>
          <w:rFonts w:hint="eastAsia"/>
          <w:sz w:val="22"/>
          <w:szCs w:val="22"/>
        </w:rPr>
        <w:t>戦場へ</w:t>
      </w:r>
      <w:r w:rsidR="001A0BB1">
        <w:rPr>
          <w:rFonts w:hint="eastAsia"/>
          <w:sz w:val="22"/>
          <w:szCs w:val="22"/>
        </w:rPr>
        <w:t>と</w:t>
      </w:r>
      <w:r w:rsidR="0043052C">
        <w:rPr>
          <w:rFonts w:hint="eastAsia"/>
          <w:sz w:val="22"/>
          <w:szCs w:val="22"/>
        </w:rPr>
        <w:t>動員しようと</w:t>
      </w:r>
      <w:r w:rsidR="001A0BB1">
        <w:rPr>
          <w:rFonts w:hint="eastAsia"/>
          <w:sz w:val="22"/>
          <w:szCs w:val="22"/>
        </w:rPr>
        <w:t>いうのです。「憲法に自衛隊を書き込んでも全く変わらない」どころか、徴兵制にいきつく危険性</w:t>
      </w:r>
      <w:r w:rsidR="007E0214">
        <w:rPr>
          <w:rFonts w:hint="eastAsia"/>
          <w:sz w:val="22"/>
          <w:szCs w:val="22"/>
        </w:rPr>
        <w:t>が見えてきま</w:t>
      </w:r>
      <w:r w:rsidR="005C0CB8">
        <w:rPr>
          <w:rFonts w:hint="eastAsia"/>
          <w:sz w:val="22"/>
          <w:szCs w:val="22"/>
        </w:rPr>
        <w:t>した</w:t>
      </w:r>
      <w:r w:rsidR="001A0BB1">
        <w:rPr>
          <w:rFonts w:hint="eastAsia"/>
          <w:sz w:val="22"/>
          <w:szCs w:val="22"/>
        </w:rPr>
        <w:t>。</w:t>
      </w:r>
      <w:r w:rsidR="001A0BB1" w:rsidRPr="00B36C2D">
        <w:rPr>
          <w:rFonts w:hint="eastAsia"/>
          <w:sz w:val="22"/>
          <w:szCs w:val="22"/>
        </w:rPr>
        <w:t>自衛隊法施行令</w:t>
      </w:r>
      <w:r w:rsidR="001A0BB1">
        <w:rPr>
          <w:rFonts w:hint="eastAsia"/>
          <w:sz w:val="22"/>
          <w:szCs w:val="22"/>
        </w:rPr>
        <w:t>は、</w:t>
      </w:r>
      <w:r w:rsidR="00646A7D">
        <w:rPr>
          <w:rFonts w:hint="eastAsia"/>
          <w:sz w:val="22"/>
          <w:szCs w:val="22"/>
        </w:rPr>
        <w:t>自治体</w:t>
      </w:r>
      <w:r w:rsidR="001A0BB1">
        <w:rPr>
          <w:rFonts w:hint="eastAsia"/>
          <w:sz w:val="22"/>
          <w:szCs w:val="22"/>
        </w:rPr>
        <w:t>の名簿提供義務は規定しておらず、本人の同意がない個人情報の提供は、憲法</w:t>
      </w:r>
      <w:r w:rsidR="001A0BB1">
        <w:rPr>
          <w:rFonts w:hint="eastAsia"/>
          <w:sz w:val="22"/>
          <w:szCs w:val="22"/>
        </w:rPr>
        <w:t>13</w:t>
      </w:r>
      <w:r w:rsidR="001A0BB1">
        <w:rPr>
          <w:rFonts w:hint="eastAsia"/>
          <w:sz w:val="22"/>
          <w:szCs w:val="22"/>
        </w:rPr>
        <w:t>条の</w:t>
      </w:r>
      <w:r w:rsidR="00646A7D" w:rsidRPr="00B514D2">
        <w:rPr>
          <w:rFonts w:hint="eastAsia"/>
          <w:sz w:val="22"/>
          <w:szCs w:val="22"/>
        </w:rPr>
        <w:t>プライバシー権を</w:t>
      </w:r>
      <w:r w:rsidR="001A0BB1">
        <w:rPr>
          <w:rFonts w:hint="eastAsia"/>
          <w:sz w:val="22"/>
          <w:szCs w:val="22"/>
        </w:rPr>
        <w:t>侵害するものです。しかも、首相の主張は、</w:t>
      </w:r>
      <w:r w:rsidR="00646A7D">
        <w:rPr>
          <w:rFonts w:hint="eastAsia"/>
          <w:sz w:val="22"/>
          <w:szCs w:val="22"/>
        </w:rPr>
        <w:t>改憲運動をすすめる</w:t>
      </w:r>
      <w:r w:rsidR="007E0214">
        <w:rPr>
          <w:rFonts w:hint="eastAsia"/>
          <w:sz w:val="22"/>
          <w:szCs w:val="22"/>
        </w:rPr>
        <w:t>極</w:t>
      </w:r>
      <w:r w:rsidR="00D72886">
        <w:rPr>
          <w:rFonts w:hint="eastAsia"/>
          <w:sz w:val="22"/>
          <w:szCs w:val="22"/>
        </w:rPr>
        <w:t>右</w:t>
      </w:r>
      <w:r w:rsidR="007E0214">
        <w:rPr>
          <w:rFonts w:hint="eastAsia"/>
          <w:sz w:val="22"/>
          <w:szCs w:val="22"/>
        </w:rPr>
        <w:t>の</w:t>
      </w:r>
      <w:r w:rsidR="001C1B5F">
        <w:rPr>
          <w:rFonts w:hint="eastAsia"/>
          <w:sz w:val="22"/>
          <w:szCs w:val="22"/>
        </w:rPr>
        <w:t>日本会議系団体の言い分をそ</w:t>
      </w:r>
      <w:r w:rsidR="00AB45C4">
        <w:rPr>
          <w:rFonts w:hint="eastAsia"/>
          <w:sz w:val="22"/>
          <w:szCs w:val="22"/>
        </w:rPr>
        <w:t>っくりまねた</w:t>
      </w:r>
      <w:r w:rsidR="001C1B5F">
        <w:rPr>
          <w:rFonts w:hint="eastAsia"/>
          <w:sz w:val="22"/>
          <w:szCs w:val="22"/>
        </w:rPr>
        <w:t>もので</w:t>
      </w:r>
      <w:r w:rsidR="007E0214">
        <w:rPr>
          <w:rFonts w:hint="eastAsia"/>
          <w:sz w:val="22"/>
          <w:szCs w:val="22"/>
        </w:rPr>
        <w:t>す。こうした</w:t>
      </w:r>
      <w:r w:rsidR="00AB45C4">
        <w:rPr>
          <w:rFonts w:hint="eastAsia"/>
          <w:sz w:val="22"/>
          <w:szCs w:val="22"/>
        </w:rPr>
        <w:t>勢力と一体にすすめる改憲と軍国主義</w:t>
      </w:r>
      <w:r w:rsidR="007E0214">
        <w:rPr>
          <w:rFonts w:hint="eastAsia"/>
          <w:sz w:val="22"/>
          <w:szCs w:val="22"/>
        </w:rPr>
        <w:t>復活</w:t>
      </w:r>
      <w:r w:rsidR="00AB45C4">
        <w:rPr>
          <w:rFonts w:hint="eastAsia"/>
          <w:sz w:val="22"/>
          <w:szCs w:val="22"/>
        </w:rPr>
        <w:t>を</w:t>
      </w:r>
      <w:r w:rsidR="007E0214">
        <w:rPr>
          <w:rFonts w:hint="eastAsia"/>
          <w:sz w:val="22"/>
          <w:szCs w:val="22"/>
        </w:rPr>
        <w:t>阻止するためにも</w:t>
      </w:r>
      <w:r w:rsidR="00064FFA">
        <w:rPr>
          <w:rFonts w:hint="eastAsia"/>
          <w:sz w:val="22"/>
          <w:szCs w:val="22"/>
        </w:rPr>
        <w:t>、「</w:t>
      </w:r>
      <w:r w:rsidR="00C4662D" w:rsidRPr="008D00FE">
        <w:rPr>
          <w:rFonts w:hint="eastAsia"/>
          <w:sz w:val="22"/>
          <w:szCs w:val="22"/>
        </w:rPr>
        <w:t>安倍</w:t>
      </w:r>
      <w:r w:rsidR="00C4662D" w:rsidRPr="008D00FE">
        <w:rPr>
          <w:rFonts w:hint="eastAsia"/>
          <w:sz w:val="22"/>
          <w:szCs w:val="22"/>
        </w:rPr>
        <w:t>9</w:t>
      </w:r>
      <w:r w:rsidR="00C4662D" w:rsidRPr="008D00FE">
        <w:rPr>
          <w:rFonts w:hint="eastAsia"/>
          <w:sz w:val="22"/>
          <w:szCs w:val="22"/>
        </w:rPr>
        <w:t>条改憲</w:t>
      </w:r>
      <w:r w:rsidR="00211959" w:rsidRPr="008D00FE">
        <w:rPr>
          <w:rFonts w:hint="eastAsia"/>
          <w:sz w:val="22"/>
          <w:szCs w:val="22"/>
        </w:rPr>
        <w:t>NO</w:t>
      </w:r>
      <w:r w:rsidR="00211959" w:rsidRPr="008D00FE">
        <w:rPr>
          <w:rFonts w:hint="eastAsia"/>
          <w:sz w:val="22"/>
          <w:szCs w:val="22"/>
        </w:rPr>
        <w:t>！</w:t>
      </w:r>
      <w:r w:rsidR="00211959" w:rsidRPr="008D00FE">
        <w:rPr>
          <w:rFonts w:hint="eastAsia"/>
          <w:sz w:val="22"/>
          <w:szCs w:val="22"/>
        </w:rPr>
        <w:t>3000</w:t>
      </w:r>
      <w:r w:rsidR="00211959" w:rsidRPr="008D00FE">
        <w:rPr>
          <w:rFonts w:hint="eastAsia"/>
          <w:sz w:val="22"/>
          <w:szCs w:val="22"/>
        </w:rPr>
        <w:t>万署名</w:t>
      </w:r>
      <w:r w:rsidR="005C0CB8">
        <w:rPr>
          <w:rFonts w:hint="eastAsia"/>
          <w:sz w:val="22"/>
          <w:szCs w:val="22"/>
        </w:rPr>
        <w:t>」</w:t>
      </w:r>
      <w:r w:rsidR="00064FFA">
        <w:rPr>
          <w:rFonts w:hint="eastAsia"/>
          <w:sz w:val="22"/>
          <w:szCs w:val="22"/>
        </w:rPr>
        <w:t>にご協力ください</w:t>
      </w:r>
      <w:r w:rsidR="00AB45C4">
        <w:rPr>
          <w:rFonts w:hint="eastAsia"/>
          <w:sz w:val="22"/>
          <w:szCs w:val="22"/>
        </w:rPr>
        <w:t>。</w:t>
      </w:r>
    </w:p>
    <w:p w:rsidR="00832439" w:rsidRDefault="00832439" w:rsidP="00B36C2D">
      <w:pPr>
        <w:ind w:firstLineChars="100" w:firstLine="220"/>
        <w:rPr>
          <w:sz w:val="22"/>
          <w:szCs w:val="22"/>
        </w:rPr>
      </w:pPr>
    </w:p>
    <w:p w:rsidR="00412504" w:rsidRDefault="00412504" w:rsidP="00412504">
      <w:pPr>
        <w:ind w:firstLineChars="100" w:firstLine="210"/>
      </w:pPr>
      <w:r>
        <w:rPr>
          <w:rFonts w:hint="eastAsia"/>
        </w:rPr>
        <w:t>みなさん、辺野古埋め立ての賛否を問う沖縄県民投票で、県民は、辺野古埋め立てに反対する圧倒的な</w:t>
      </w:r>
      <w:r w:rsidR="005C0CB8">
        <w:rPr>
          <w:rFonts w:hint="eastAsia"/>
        </w:rPr>
        <w:t>民意</w:t>
      </w:r>
      <w:r>
        <w:rPr>
          <w:rFonts w:hint="eastAsia"/>
        </w:rPr>
        <w:t>を示しました。今回の県民投票は、昨年秋の沖縄県知事選挙で示された</w:t>
      </w:r>
      <w:r w:rsidR="005C0CB8">
        <w:rPr>
          <w:rFonts w:hint="eastAsia"/>
        </w:rPr>
        <w:t>「</w:t>
      </w:r>
      <w:r>
        <w:rPr>
          <w:rFonts w:hint="eastAsia"/>
        </w:rPr>
        <w:t>新基地ノー</w:t>
      </w:r>
      <w:r w:rsidR="005C0CB8">
        <w:rPr>
          <w:rFonts w:hint="eastAsia"/>
        </w:rPr>
        <w:t>」</w:t>
      </w:r>
      <w:r>
        <w:rPr>
          <w:rFonts w:hint="eastAsia"/>
        </w:rPr>
        <w:t>の明確な民意</w:t>
      </w:r>
      <w:r w:rsidR="00A60CE3">
        <w:rPr>
          <w:rFonts w:hint="eastAsia"/>
        </w:rPr>
        <w:t>を踏みにじり、辺野古へ赤土まじりの土砂を投入し、</w:t>
      </w:r>
      <w:r>
        <w:rPr>
          <w:rFonts w:hint="eastAsia"/>
        </w:rPr>
        <w:t>新基地建設を強行する安倍政権に対して、</w:t>
      </w:r>
      <w:r w:rsidR="005C0CB8">
        <w:rPr>
          <w:rFonts w:hint="eastAsia"/>
        </w:rPr>
        <w:t>沖縄</w:t>
      </w:r>
      <w:r w:rsidR="00A60CE3">
        <w:rPr>
          <w:rFonts w:hint="eastAsia"/>
        </w:rPr>
        <w:t>の</w:t>
      </w:r>
      <w:r>
        <w:rPr>
          <w:rFonts w:hint="eastAsia"/>
        </w:rPr>
        <w:t>民意を改めて示したものです。安倍政権は、明確に示されたこの</w:t>
      </w:r>
      <w:r w:rsidR="005C0CB8">
        <w:rPr>
          <w:rFonts w:hint="eastAsia"/>
        </w:rPr>
        <w:t>「新基地ノー」の</w:t>
      </w:r>
      <w:r>
        <w:rPr>
          <w:rFonts w:hint="eastAsia"/>
        </w:rPr>
        <w:t>民意に従</w:t>
      </w:r>
      <w:r w:rsidR="00A60CE3">
        <w:rPr>
          <w:rFonts w:hint="eastAsia"/>
        </w:rPr>
        <w:t>い、</w:t>
      </w:r>
      <w:r>
        <w:rPr>
          <w:rFonts w:hint="eastAsia"/>
        </w:rPr>
        <w:t>辺野古新基地工事を</w:t>
      </w:r>
      <w:r w:rsidR="005C0CB8">
        <w:rPr>
          <w:rFonts w:hint="eastAsia"/>
        </w:rPr>
        <w:t>ただちに</w:t>
      </w:r>
      <w:r>
        <w:rPr>
          <w:rFonts w:hint="eastAsia"/>
        </w:rPr>
        <w:t>中止</w:t>
      </w:r>
      <w:r w:rsidR="00A60CE3">
        <w:rPr>
          <w:rFonts w:hint="eastAsia"/>
        </w:rPr>
        <w:t>し</w:t>
      </w:r>
      <w:r>
        <w:rPr>
          <w:rFonts w:hint="eastAsia"/>
        </w:rPr>
        <w:t>、普天間基地の</w:t>
      </w:r>
      <w:r w:rsidR="005C0CB8">
        <w:rPr>
          <w:rFonts w:hint="eastAsia"/>
        </w:rPr>
        <w:t>無条件</w:t>
      </w:r>
      <w:r>
        <w:rPr>
          <w:rFonts w:hint="eastAsia"/>
        </w:rPr>
        <w:t>閉鎖・撤去を求める対米交渉を始めるべきで</w:t>
      </w:r>
      <w:r w:rsidR="005C0CB8">
        <w:rPr>
          <w:rFonts w:hint="eastAsia"/>
        </w:rPr>
        <w:t>す</w:t>
      </w:r>
      <w:r>
        <w:rPr>
          <w:rFonts w:hint="eastAsia"/>
        </w:rPr>
        <w:t>。</w:t>
      </w:r>
    </w:p>
    <w:p w:rsidR="00412504" w:rsidRPr="005C0CB8" w:rsidRDefault="00412504" w:rsidP="00B36C2D">
      <w:pPr>
        <w:ind w:firstLineChars="100" w:firstLine="220"/>
        <w:rPr>
          <w:rFonts w:hint="eastAsia"/>
          <w:sz w:val="22"/>
          <w:szCs w:val="22"/>
        </w:rPr>
      </w:pPr>
    </w:p>
    <w:p w:rsidR="00AB45C4" w:rsidRDefault="00832439" w:rsidP="00B36C2D">
      <w:pPr>
        <w:ind w:firstLineChars="100" w:firstLine="220"/>
        <w:rPr>
          <w:sz w:val="22"/>
          <w:szCs w:val="22"/>
        </w:rPr>
      </w:pPr>
      <w:r>
        <w:rPr>
          <w:rFonts w:hint="eastAsia"/>
          <w:sz w:val="22"/>
          <w:szCs w:val="22"/>
        </w:rPr>
        <w:t>みなさん、</w:t>
      </w:r>
      <w:r w:rsidR="0039137F" w:rsidRPr="008D00FE">
        <w:rPr>
          <w:rFonts w:hint="eastAsia"/>
          <w:sz w:val="22"/>
          <w:szCs w:val="22"/>
        </w:rPr>
        <w:t>安倍政権が</w:t>
      </w:r>
      <w:r w:rsidR="000B7B90">
        <w:rPr>
          <w:rFonts w:hint="eastAsia"/>
          <w:sz w:val="22"/>
          <w:szCs w:val="22"/>
        </w:rPr>
        <w:t>実施を</w:t>
      </w:r>
      <w:r w:rsidR="0039137F" w:rsidRPr="008D00FE">
        <w:rPr>
          <w:rFonts w:hint="eastAsia"/>
          <w:sz w:val="22"/>
          <w:szCs w:val="22"/>
        </w:rPr>
        <w:t>ねらう今年</w:t>
      </w:r>
      <w:r w:rsidR="0039137F" w:rsidRPr="008D00FE">
        <w:rPr>
          <w:rFonts w:hint="eastAsia"/>
          <w:sz w:val="22"/>
          <w:szCs w:val="22"/>
        </w:rPr>
        <w:t>10</w:t>
      </w:r>
      <w:r w:rsidR="0039137F" w:rsidRPr="008D00FE">
        <w:rPr>
          <w:rFonts w:hint="eastAsia"/>
          <w:sz w:val="22"/>
          <w:szCs w:val="22"/>
        </w:rPr>
        <w:t>月からの消費税</w:t>
      </w:r>
      <w:r w:rsidR="0039137F" w:rsidRPr="008D00FE">
        <w:rPr>
          <w:rFonts w:hint="eastAsia"/>
          <w:sz w:val="22"/>
          <w:szCs w:val="22"/>
        </w:rPr>
        <w:t>10</w:t>
      </w:r>
      <w:r w:rsidR="0039137F" w:rsidRPr="008D00FE">
        <w:rPr>
          <w:rFonts w:hint="eastAsia"/>
          <w:sz w:val="22"/>
          <w:szCs w:val="22"/>
        </w:rPr>
        <w:t>％への増税</w:t>
      </w:r>
      <w:r w:rsidR="00CB77E9">
        <w:rPr>
          <w:rFonts w:hint="eastAsia"/>
          <w:sz w:val="22"/>
          <w:szCs w:val="22"/>
        </w:rPr>
        <w:t>は、そ</w:t>
      </w:r>
      <w:r w:rsidR="000B7B90">
        <w:rPr>
          <w:rFonts w:hint="eastAsia"/>
          <w:sz w:val="22"/>
          <w:szCs w:val="22"/>
        </w:rPr>
        <w:t>の根拠が</w:t>
      </w:r>
      <w:r w:rsidR="000B7B90" w:rsidRPr="008D00FE">
        <w:rPr>
          <w:rFonts w:hint="eastAsia"/>
          <w:sz w:val="22"/>
          <w:szCs w:val="22"/>
        </w:rPr>
        <w:t>この間の国会論戦のなかで</w:t>
      </w:r>
      <w:r w:rsidR="000B7B90">
        <w:rPr>
          <w:rFonts w:hint="eastAsia"/>
          <w:sz w:val="22"/>
          <w:szCs w:val="22"/>
        </w:rPr>
        <w:t>崩れ</w:t>
      </w:r>
      <w:r w:rsidR="006D0970">
        <w:rPr>
          <w:rFonts w:hint="eastAsia"/>
          <w:sz w:val="22"/>
          <w:szCs w:val="22"/>
        </w:rPr>
        <w:t>ました。</w:t>
      </w:r>
      <w:r w:rsidR="00654F14" w:rsidRPr="008D00FE">
        <w:rPr>
          <w:rFonts w:hint="eastAsia"/>
          <w:sz w:val="22"/>
          <w:szCs w:val="22"/>
        </w:rPr>
        <w:t>首相官邸の関与</w:t>
      </w:r>
      <w:r w:rsidR="00AB45C4">
        <w:rPr>
          <w:rFonts w:hint="eastAsia"/>
          <w:sz w:val="22"/>
          <w:szCs w:val="22"/>
        </w:rPr>
        <w:t>が</w:t>
      </w:r>
      <w:r w:rsidR="00864B60" w:rsidRPr="008D00FE">
        <w:rPr>
          <w:rFonts w:hint="eastAsia"/>
          <w:sz w:val="22"/>
          <w:szCs w:val="22"/>
        </w:rPr>
        <w:t>大問題になっている「毎月勤労統計</w:t>
      </w:r>
      <w:r w:rsidR="005C0CB8">
        <w:rPr>
          <w:rFonts w:hint="eastAsia"/>
          <w:sz w:val="22"/>
          <w:szCs w:val="22"/>
        </w:rPr>
        <w:t>調査</w:t>
      </w:r>
      <w:r w:rsidR="00864B60" w:rsidRPr="008D00FE">
        <w:rPr>
          <w:rFonts w:hint="eastAsia"/>
          <w:sz w:val="22"/>
          <w:szCs w:val="22"/>
        </w:rPr>
        <w:t>」の不正により、</w:t>
      </w:r>
      <w:r w:rsidR="0039137F" w:rsidRPr="008D00FE">
        <w:rPr>
          <w:rFonts w:hint="eastAsia"/>
          <w:sz w:val="22"/>
          <w:szCs w:val="22"/>
        </w:rPr>
        <w:t>「</w:t>
      </w:r>
      <w:r w:rsidR="00D72886">
        <w:rPr>
          <w:rFonts w:hint="eastAsia"/>
          <w:sz w:val="22"/>
          <w:szCs w:val="22"/>
        </w:rPr>
        <w:t>今世紀最高水準の賃上げ」</w:t>
      </w:r>
      <w:r w:rsidR="0039137F" w:rsidRPr="008D00FE">
        <w:rPr>
          <w:rFonts w:hint="eastAsia"/>
          <w:sz w:val="22"/>
          <w:szCs w:val="22"/>
        </w:rPr>
        <w:t>という</w:t>
      </w:r>
      <w:r w:rsidR="00864B60" w:rsidRPr="008D00FE">
        <w:rPr>
          <w:rFonts w:hint="eastAsia"/>
          <w:sz w:val="22"/>
          <w:szCs w:val="22"/>
        </w:rPr>
        <w:t>発表がウソであることが明らかになりました。実際には、</w:t>
      </w:r>
      <w:r w:rsidR="00FC6565">
        <w:rPr>
          <w:rFonts w:hint="eastAsia"/>
          <w:sz w:val="22"/>
          <w:szCs w:val="22"/>
        </w:rPr>
        <w:t>実質賃金は</w:t>
      </w:r>
      <w:r w:rsidR="00FC6565">
        <w:rPr>
          <w:rFonts w:hint="eastAsia"/>
          <w:sz w:val="22"/>
          <w:szCs w:val="22"/>
        </w:rPr>
        <w:t>2014</w:t>
      </w:r>
      <w:r w:rsidR="00FC6565">
        <w:rPr>
          <w:rFonts w:hint="eastAsia"/>
          <w:sz w:val="22"/>
          <w:szCs w:val="22"/>
        </w:rPr>
        <w:t>年の消費税</w:t>
      </w:r>
      <w:r w:rsidR="00FC6565" w:rsidRPr="008D00FE">
        <w:rPr>
          <w:rFonts w:hint="eastAsia"/>
          <w:sz w:val="22"/>
          <w:szCs w:val="22"/>
        </w:rPr>
        <w:t>増税前に比べ、</w:t>
      </w:r>
      <w:r w:rsidR="00FC6565" w:rsidRPr="008D00FE">
        <w:rPr>
          <w:rFonts w:hint="eastAsia"/>
          <w:sz w:val="22"/>
          <w:szCs w:val="22"/>
        </w:rPr>
        <w:t>10</w:t>
      </w:r>
      <w:r w:rsidR="00FC6565">
        <w:rPr>
          <w:rFonts w:hint="eastAsia"/>
          <w:sz w:val="22"/>
          <w:szCs w:val="22"/>
        </w:rPr>
        <w:t>万円以上も落ち込み、</w:t>
      </w:r>
      <w:r w:rsidR="00FC6565" w:rsidRPr="008D00FE">
        <w:rPr>
          <w:rFonts w:hint="eastAsia"/>
          <w:sz w:val="22"/>
          <w:szCs w:val="22"/>
        </w:rPr>
        <w:t>家計の実質消費支出</w:t>
      </w:r>
      <w:r w:rsidR="00FC6565">
        <w:rPr>
          <w:rFonts w:hint="eastAsia"/>
          <w:sz w:val="22"/>
          <w:szCs w:val="22"/>
        </w:rPr>
        <w:t>も</w:t>
      </w:r>
      <w:r w:rsidR="00FC6565" w:rsidRPr="008D00FE">
        <w:rPr>
          <w:rFonts w:hint="eastAsia"/>
          <w:sz w:val="22"/>
          <w:szCs w:val="22"/>
        </w:rPr>
        <w:t>6</w:t>
      </w:r>
      <w:r w:rsidR="00FC6565" w:rsidRPr="008D00FE">
        <w:rPr>
          <w:rFonts w:hint="eastAsia"/>
          <w:sz w:val="22"/>
          <w:szCs w:val="22"/>
        </w:rPr>
        <w:t>年間で約</w:t>
      </w:r>
      <w:r w:rsidR="00FC6565" w:rsidRPr="008D00FE">
        <w:rPr>
          <w:rFonts w:hint="eastAsia"/>
          <w:sz w:val="22"/>
          <w:szCs w:val="22"/>
        </w:rPr>
        <w:t>25</w:t>
      </w:r>
      <w:r w:rsidR="00FC6565" w:rsidRPr="008D00FE">
        <w:rPr>
          <w:rFonts w:hint="eastAsia"/>
          <w:sz w:val="22"/>
          <w:szCs w:val="22"/>
        </w:rPr>
        <w:t>万円減少</w:t>
      </w:r>
      <w:r w:rsidR="00FC6565">
        <w:rPr>
          <w:rFonts w:hint="eastAsia"/>
          <w:sz w:val="22"/>
          <w:szCs w:val="22"/>
        </w:rPr>
        <w:t>して</w:t>
      </w:r>
      <w:r w:rsidR="0039137F" w:rsidRPr="008D00FE">
        <w:rPr>
          <w:rFonts w:hint="eastAsia"/>
          <w:sz w:val="22"/>
          <w:szCs w:val="22"/>
        </w:rPr>
        <w:t>い</w:t>
      </w:r>
      <w:r w:rsidR="00FC6565">
        <w:rPr>
          <w:rFonts w:hint="eastAsia"/>
          <w:sz w:val="22"/>
          <w:szCs w:val="22"/>
        </w:rPr>
        <w:t>ます。首相は</w:t>
      </w:r>
      <w:r w:rsidR="00CB77E9">
        <w:rPr>
          <w:rFonts w:hint="eastAsia"/>
          <w:sz w:val="22"/>
          <w:szCs w:val="22"/>
        </w:rPr>
        <w:t>雇用</w:t>
      </w:r>
      <w:r w:rsidR="00FC6565">
        <w:rPr>
          <w:rFonts w:hint="eastAsia"/>
          <w:sz w:val="22"/>
          <w:szCs w:val="22"/>
        </w:rPr>
        <w:t>者</w:t>
      </w:r>
      <w:r w:rsidR="00617D4C">
        <w:rPr>
          <w:rFonts w:hint="eastAsia"/>
          <w:sz w:val="22"/>
          <w:szCs w:val="22"/>
        </w:rPr>
        <w:t>増を</w:t>
      </w:r>
      <w:r w:rsidR="00FC6565">
        <w:rPr>
          <w:rFonts w:hint="eastAsia"/>
          <w:sz w:val="22"/>
          <w:szCs w:val="22"/>
        </w:rPr>
        <w:t>強調しますが</w:t>
      </w:r>
      <w:r w:rsidR="00CB77E9">
        <w:rPr>
          <w:rFonts w:hint="eastAsia"/>
          <w:sz w:val="22"/>
          <w:szCs w:val="22"/>
        </w:rPr>
        <w:t>、</w:t>
      </w:r>
      <w:r w:rsidR="00617D4C">
        <w:rPr>
          <w:rFonts w:hint="eastAsia"/>
          <w:sz w:val="22"/>
          <w:szCs w:val="22"/>
        </w:rPr>
        <w:t>増えたのは</w:t>
      </w:r>
      <w:r w:rsidR="00CB77E9">
        <w:rPr>
          <w:rFonts w:hint="eastAsia"/>
          <w:sz w:val="22"/>
          <w:szCs w:val="22"/>
        </w:rPr>
        <w:t>女性や高齢者、若者の低賃金の非正規ばかり</w:t>
      </w:r>
      <w:r w:rsidR="00617D4C">
        <w:rPr>
          <w:rFonts w:hint="eastAsia"/>
          <w:sz w:val="22"/>
          <w:szCs w:val="22"/>
        </w:rPr>
        <w:t>です</w:t>
      </w:r>
      <w:r w:rsidR="00CB77E9">
        <w:rPr>
          <w:rFonts w:hint="eastAsia"/>
          <w:sz w:val="22"/>
          <w:szCs w:val="22"/>
        </w:rPr>
        <w:t>。</w:t>
      </w:r>
      <w:r w:rsidR="00AB45C4">
        <w:rPr>
          <w:rFonts w:hint="eastAsia"/>
          <w:sz w:val="22"/>
          <w:szCs w:val="22"/>
        </w:rPr>
        <w:t>こんな経済状況と</w:t>
      </w:r>
      <w:r w:rsidR="007E79F3" w:rsidRPr="008D00FE">
        <w:rPr>
          <w:rFonts w:hint="eastAsia"/>
          <w:sz w:val="22"/>
          <w:szCs w:val="22"/>
        </w:rPr>
        <w:t>貧困・格差がすすむなかでの消費税増税</w:t>
      </w:r>
      <w:r w:rsidR="000B7B90">
        <w:rPr>
          <w:rFonts w:hint="eastAsia"/>
          <w:sz w:val="22"/>
          <w:szCs w:val="22"/>
        </w:rPr>
        <w:t>など</w:t>
      </w:r>
      <w:r w:rsidR="00AB45C4">
        <w:rPr>
          <w:rFonts w:hint="eastAsia"/>
          <w:sz w:val="22"/>
          <w:szCs w:val="22"/>
        </w:rPr>
        <w:t>、</w:t>
      </w:r>
      <w:r w:rsidR="007E79F3" w:rsidRPr="008D00FE">
        <w:rPr>
          <w:rFonts w:hint="eastAsia"/>
          <w:sz w:val="22"/>
          <w:szCs w:val="22"/>
        </w:rPr>
        <w:t>とんでも</w:t>
      </w:r>
      <w:r w:rsidR="00BC2795">
        <w:rPr>
          <w:rFonts w:hint="eastAsia"/>
          <w:sz w:val="22"/>
          <w:szCs w:val="22"/>
        </w:rPr>
        <w:t>ありません</w:t>
      </w:r>
      <w:r w:rsidR="007E79F3" w:rsidRPr="008D00FE">
        <w:rPr>
          <w:rFonts w:hint="eastAsia"/>
          <w:sz w:val="22"/>
          <w:szCs w:val="22"/>
        </w:rPr>
        <w:t>。</w:t>
      </w:r>
      <w:r w:rsidR="007E0214">
        <w:rPr>
          <w:rFonts w:hint="eastAsia"/>
          <w:sz w:val="22"/>
          <w:szCs w:val="22"/>
        </w:rPr>
        <w:t>いま、</w:t>
      </w:r>
      <w:r w:rsidR="00AB45C4">
        <w:rPr>
          <w:rFonts w:hint="eastAsia"/>
          <w:sz w:val="22"/>
          <w:szCs w:val="22"/>
        </w:rPr>
        <w:t>この一点での</w:t>
      </w:r>
      <w:r w:rsidR="007E0214">
        <w:rPr>
          <w:rFonts w:hint="eastAsia"/>
          <w:sz w:val="22"/>
          <w:szCs w:val="22"/>
        </w:rPr>
        <w:t>幅広い</w:t>
      </w:r>
      <w:r w:rsidR="00AB45C4">
        <w:rPr>
          <w:rFonts w:hint="eastAsia"/>
          <w:sz w:val="22"/>
          <w:szCs w:val="22"/>
        </w:rPr>
        <w:t>共同が広がっています。</w:t>
      </w:r>
    </w:p>
    <w:p w:rsidR="00654F14" w:rsidRPr="008D00FE" w:rsidRDefault="007E79F3" w:rsidP="00B36C2D">
      <w:pPr>
        <w:ind w:firstLineChars="100" w:firstLine="220"/>
        <w:rPr>
          <w:sz w:val="22"/>
          <w:szCs w:val="22"/>
        </w:rPr>
      </w:pPr>
      <w:r w:rsidRPr="008D00FE">
        <w:rPr>
          <w:rFonts w:hint="eastAsia"/>
          <w:sz w:val="22"/>
          <w:szCs w:val="22"/>
        </w:rPr>
        <w:t>さらに、</w:t>
      </w:r>
      <w:r w:rsidR="00DE1C77" w:rsidRPr="008D00FE">
        <w:rPr>
          <w:rFonts w:hint="eastAsia"/>
          <w:sz w:val="22"/>
          <w:szCs w:val="22"/>
        </w:rPr>
        <w:t>政府が「増税対策」として打ち出したキャッシュレス決済での「ポイント還元」や「複数税率」など</w:t>
      </w:r>
      <w:r w:rsidR="005C0CB8">
        <w:rPr>
          <w:rFonts w:hint="eastAsia"/>
          <w:sz w:val="22"/>
          <w:szCs w:val="22"/>
        </w:rPr>
        <w:t>は</w:t>
      </w:r>
      <w:r w:rsidR="00DE1C77" w:rsidRPr="008D00FE">
        <w:rPr>
          <w:rFonts w:hint="eastAsia"/>
          <w:sz w:val="22"/>
          <w:szCs w:val="22"/>
        </w:rPr>
        <w:t>、業者</w:t>
      </w:r>
      <w:r w:rsidR="007E0214">
        <w:rPr>
          <w:rFonts w:hint="eastAsia"/>
          <w:sz w:val="22"/>
          <w:szCs w:val="22"/>
        </w:rPr>
        <w:t>に</w:t>
      </w:r>
      <w:r w:rsidR="00DE1C77" w:rsidRPr="008D00FE">
        <w:rPr>
          <w:rFonts w:hint="eastAsia"/>
          <w:sz w:val="22"/>
          <w:szCs w:val="22"/>
        </w:rPr>
        <w:t>も消費者</w:t>
      </w:r>
      <w:r w:rsidR="00AB45C4">
        <w:rPr>
          <w:rFonts w:hint="eastAsia"/>
          <w:sz w:val="22"/>
          <w:szCs w:val="22"/>
        </w:rPr>
        <w:t>に</w:t>
      </w:r>
      <w:r w:rsidR="00DE1C77" w:rsidRPr="008D00FE">
        <w:rPr>
          <w:rFonts w:hint="eastAsia"/>
          <w:sz w:val="22"/>
          <w:szCs w:val="22"/>
        </w:rPr>
        <w:t>も大混乱をもたらす</w:t>
      </w:r>
      <w:r w:rsidR="005C0CB8">
        <w:rPr>
          <w:rFonts w:hint="eastAsia"/>
          <w:sz w:val="22"/>
          <w:szCs w:val="22"/>
        </w:rPr>
        <w:t>もの</w:t>
      </w:r>
      <w:r w:rsidR="00654F14" w:rsidRPr="008D00FE">
        <w:rPr>
          <w:rFonts w:hint="eastAsia"/>
          <w:sz w:val="22"/>
          <w:szCs w:val="22"/>
        </w:rPr>
        <w:t>で</w:t>
      </w:r>
      <w:r w:rsidR="007E0214">
        <w:rPr>
          <w:rFonts w:hint="eastAsia"/>
          <w:sz w:val="22"/>
          <w:szCs w:val="22"/>
        </w:rPr>
        <w:t>多くの反対の声が上がっています</w:t>
      </w:r>
      <w:r w:rsidR="00654F14" w:rsidRPr="008D00FE">
        <w:rPr>
          <w:rFonts w:hint="eastAsia"/>
          <w:sz w:val="22"/>
          <w:szCs w:val="22"/>
        </w:rPr>
        <w:t>。</w:t>
      </w:r>
      <w:r w:rsidR="00617D4C">
        <w:rPr>
          <w:rFonts w:hint="eastAsia"/>
          <w:sz w:val="22"/>
          <w:szCs w:val="22"/>
        </w:rPr>
        <w:t>増税するなら、大もうけをしている富裕層と大企業にこそ応分の負担を求めるべきです。</w:t>
      </w:r>
    </w:p>
    <w:p w:rsidR="000C6B0C" w:rsidRPr="008D00FE" w:rsidRDefault="000C6B0C" w:rsidP="00DE2A2C">
      <w:pPr>
        <w:rPr>
          <w:rFonts w:hint="eastAsia"/>
          <w:sz w:val="22"/>
          <w:szCs w:val="22"/>
        </w:rPr>
      </w:pPr>
      <w:r w:rsidRPr="008D00FE">
        <w:rPr>
          <w:rFonts w:hint="eastAsia"/>
          <w:sz w:val="22"/>
          <w:szCs w:val="22"/>
        </w:rPr>
        <w:t xml:space="preserve">　</w:t>
      </w:r>
      <w:r w:rsidR="0043052C">
        <w:rPr>
          <w:rFonts w:hint="eastAsia"/>
          <w:sz w:val="22"/>
          <w:szCs w:val="22"/>
        </w:rPr>
        <w:t>「</w:t>
      </w:r>
      <w:r w:rsidR="00654F14" w:rsidRPr="008D00FE">
        <w:rPr>
          <w:rFonts w:hint="eastAsia"/>
          <w:sz w:val="22"/>
          <w:szCs w:val="22"/>
        </w:rPr>
        <w:t>改憲も</w:t>
      </w:r>
      <w:r w:rsidR="00DE1C77" w:rsidRPr="008D00FE">
        <w:rPr>
          <w:sz w:val="22"/>
          <w:szCs w:val="22"/>
        </w:rPr>
        <w:t>増税</w:t>
      </w:r>
      <w:r w:rsidR="00654F14" w:rsidRPr="008D00FE">
        <w:rPr>
          <w:rFonts w:hint="eastAsia"/>
          <w:sz w:val="22"/>
          <w:szCs w:val="22"/>
        </w:rPr>
        <w:t>も許さない</w:t>
      </w:r>
      <w:r w:rsidR="00170019">
        <w:rPr>
          <w:rFonts w:hint="eastAsia"/>
          <w:sz w:val="22"/>
          <w:szCs w:val="22"/>
        </w:rPr>
        <w:t>」</w:t>
      </w:r>
      <w:r w:rsidR="00DE2A2C" w:rsidRPr="008D00FE">
        <w:rPr>
          <w:rFonts w:hint="eastAsia"/>
          <w:sz w:val="22"/>
          <w:szCs w:val="22"/>
        </w:rPr>
        <w:t>運動</w:t>
      </w:r>
      <w:r w:rsidR="005A12BB">
        <w:rPr>
          <w:rFonts w:hint="eastAsia"/>
          <w:sz w:val="22"/>
          <w:szCs w:val="22"/>
        </w:rPr>
        <w:t>を広げ、</w:t>
      </w:r>
      <w:r w:rsidR="00AB45C4">
        <w:rPr>
          <w:rFonts w:hint="eastAsia"/>
          <w:sz w:val="22"/>
          <w:szCs w:val="22"/>
        </w:rPr>
        <w:t>選挙</w:t>
      </w:r>
      <w:r w:rsidR="005A12BB">
        <w:rPr>
          <w:rFonts w:hint="eastAsia"/>
          <w:sz w:val="22"/>
          <w:szCs w:val="22"/>
        </w:rPr>
        <w:t>をチャンスに</w:t>
      </w:r>
      <w:r w:rsidR="00DE2A2C" w:rsidRPr="008D00FE">
        <w:rPr>
          <w:rFonts w:hint="eastAsia"/>
          <w:sz w:val="22"/>
          <w:szCs w:val="22"/>
        </w:rPr>
        <w:t>安倍政権退陣へと追い込</w:t>
      </w:r>
      <w:r w:rsidR="005A12BB">
        <w:rPr>
          <w:rFonts w:hint="eastAsia"/>
          <w:sz w:val="22"/>
          <w:szCs w:val="22"/>
        </w:rPr>
        <w:t>みましょう</w:t>
      </w:r>
      <w:r w:rsidR="00DE2A2C" w:rsidRPr="008D00FE">
        <w:rPr>
          <w:rFonts w:hint="eastAsia"/>
          <w:sz w:val="22"/>
          <w:szCs w:val="22"/>
        </w:rPr>
        <w:t>。</w:t>
      </w:r>
    </w:p>
    <w:p w:rsidR="008D00FE" w:rsidRDefault="008D00FE">
      <w:pPr>
        <w:rPr>
          <w:sz w:val="22"/>
          <w:szCs w:val="22"/>
        </w:rPr>
      </w:pPr>
    </w:p>
    <w:p w:rsidR="000D4DC1" w:rsidRDefault="000D4DC1" w:rsidP="000D4DC1">
      <w:pPr>
        <w:ind w:firstLineChars="100" w:firstLine="210"/>
      </w:pPr>
      <w:r>
        <w:rPr>
          <w:rFonts w:hint="eastAsia"/>
        </w:rPr>
        <w:t>みなさん、</w:t>
      </w:r>
      <w:r w:rsidR="00B91981">
        <w:rPr>
          <w:rFonts w:hint="eastAsia"/>
        </w:rPr>
        <w:t>2</w:t>
      </w:r>
      <w:r w:rsidR="00B91981">
        <w:rPr>
          <w:rFonts w:hint="eastAsia"/>
        </w:rPr>
        <w:t>回目の</w:t>
      </w:r>
      <w:r w:rsidR="008A1780">
        <w:rPr>
          <w:rFonts w:hint="eastAsia"/>
        </w:rPr>
        <w:t>米朝会談</w:t>
      </w:r>
      <w:r w:rsidR="00B91981">
        <w:rPr>
          <w:rFonts w:hint="eastAsia"/>
        </w:rPr>
        <w:t>が行われ、北東アジアの劇的変化が生まれています。</w:t>
      </w:r>
      <w:r>
        <w:rPr>
          <w:rFonts w:hint="eastAsia"/>
        </w:rPr>
        <w:t>国と国との争いは戦争ではなく、話しあいで解決しようという、日本国憲法９条を生かした平和外交こそ、東アジアの本当の平和を築く道ではないでしょうか。</w:t>
      </w:r>
    </w:p>
    <w:p w:rsidR="004A34E4" w:rsidRDefault="000D4DC1" w:rsidP="00832439">
      <w:pPr>
        <w:ind w:firstLineChars="100" w:firstLine="210"/>
        <w:rPr>
          <w:sz w:val="22"/>
          <w:szCs w:val="22"/>
        </w:rPr>
      </w:pPr>
      <w:r>
        <w:rPr>
          <w:rFonts w:hint="eastAsia"/>
        </w:rPr>
        <w:t>私たち国民の財産である憲法を守りましょう。「安倍９条改憲ＮＯ！　憲法を生かす</w:t>
      </w:r>
      <w:r>
        <w:rPr>
          <w:rFonts w:hint="eastAsia"/>
        </w:rPr>
        <w:t>3000</w:t>
      </w:r>
      <w:r>
        <w:rPr>
          <w:rFonts w:hint="eastAsia"/>
        </w:rPr>
        <w:t>万</w:t>
      </w:r>
      <w:r w:rsidR="005A12BB">
        <w:rPr>
          <w:rFonts w:hint="eastAsia"/>
        </w:rPr>
        <w:t>人</w:t>
      </w:r>
      <w:r>
        <w:rPr>
          <w:rFonts w:hint="eastAsia"/>
        </w:rPr>
        <w:t>署名」</w:t>
      </w:r>
      <w:r w:rsidR="008A1780">
        <w:rPr>
          <w:rFonts w:hint="eastAsia"/>
        </w:rPr>
        <w:t>で「戦争</w:t>
      </w:r>
      <w:r w:rsidR="00832439">
        <w:rPr>
          <w:rFonts w:hint="eastAsia"/>
        </w:rPr>
        <w:t>する国</w:t>
      </w:r>
      <w:r w:rsidR="008A1780">
        <w:rPr>
          <w:rFonts w:hint="eastAsia"/>
        </w:rPr>
        <w:t>」</w:t>
      </w:r>
      <w:r w:rsidR="00832439">
        <w:rPr>
          <w:rFonts w:hint="eastAsia"/>
        </w:rPr>
        <w:t>づくり</w:t>
      </w:r>
      <w:r w:rsidR="005C0CB8">
        <w:rPr>
          <w:rFonts w:hint="eastAsia"/>
        </w:rPr>
        <w:t>を</w:t>
      </w:r>
      <w:r w:rsidR="00832439">
        <w:rPr>
          <w:rFonts w:hint="eastAsia"/>
        </w:rPr>
        <w:t>許さない</w:t>
      </w:r>
      <w:r w:rsidR="005A12BB">
        <w:rPr>
          <w:rFonts w:hint="eastAsia"/>
        </w:rPr>
        <w:t>世論を</w:t>
      </w:r>
      <w:r w:rsidR="008A1780">
        <w:rPr>
          <w:rFonts w:hint="eastAsia"/>
        </w:rPr>
        <w:t>広げ</w:t>
      </w:r>
      <w:r w:rsidR="005C0CB8">
        <w:rPr>
          <w:rFonts w:hint="eastAsia"/>
        </w:rPr>
        <w:t>ましょう。</w:t>
      </w:r>
      <w:r w:rsidR="00832439">
        <w:rPr>
          <w:rFonts w:hint="eastAsia"/>
        </w:rPr>
        <w:t>一斉</w:t>
      </w:r>
      <w:r w:rsidR="008A1780">
        <w:rPr>
          <w:rFonts w:hint="eastAsia"/>
        </w:rPr>
        <w:t>地方選挙、参議院選挙で安倍政治の暴走をストップさせ</w:t>
      </w:r>
      <w:r w:rsidR="005C0CB8">
        <w:rPr>
          <w:rFonts w:hint="eastAsia"/>
        </w:rPr>
        <w:t>ましょう。</w:t>
      </w:r>
      <w:r w:rsidR="008A1780">
        <w:rPr>
          <w:rFonts w:hint="eastAsia"/>
        </w:rPr>
        <w:t>3000</w:t>
      </w:r>
      <w:r w:rsidR="008A1780">
        <w:rPr>
          <w:rFonts w:hint="eastAsia"/>
        </w:rPr>
        <w:t>万</w:t>
      </w:r>
      <w:r w:rsidR="005A12BB">
        <w:rPr>
          <w:rFonts w:hint="eastAsia"/>
        </w:rPr>
        <w:t>人</w:t>
      </w:r>
      <w:r w:rsidR="008A1780">
        <w:rPr>
          <w:rFonts w:hint="eastAsia"/>
        </w:rPr>
        <w:t>署名へのご協力を</w:t>
      </w:r>
      <w:r>
        <w:rPr>
          <w:rFonts w:hint="eastAsia"/>
        </w:rPr>
        <w:t>お願いします。</w:t>
      </w:r>
    </w:p>
    <w:sectPr w:rsidR="004A34E4" w:rsidSect="005C0CB8">
      <w:pgSz w:w="11906" w:h="16838"/>
      <w:pgMar w:top="1134" w:right="1021" w:bottom="771"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45" w:rsidRDefault="00007445" w:rsidP="001A0BB1">
      <w:r>
        <w:separator/>
      </w:r>
    </w:p>
  </w:endnote>
  <w:endnote w:type="continuationSeparator" w:id="0">
    <w:p w:rsidR="00007445" w:rsidRDefault="00007445" w:rsidP="001A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swiss"/>
    <w:pitch w:val="variable"/>
    <w:sig w:usb0="E00002FF"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45" w:rsidRDefault="00007445" w:rsidP="001A0BB1">
      <w:r>
        <w:separator/>
      </w:r>
    </w:p>
  </w:footnote>
  <w:footnote w:type="continuationSeparator" w:id="0">
    <w:p w:rsidR="00007445" w:rsidRDefault="00007445" w:rsidP="001A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45"/>
    <w:rsid w:val="00064FFA"/>
    <w:rsid w:val="00066488"/>
    <w:rsid w:val="000B7B90"/>
    <w:rsid w:val="000C6B0C"/>
    <w:rsid w:val="000D4DC1"/>
    <w:rsid w:val="00124FD7"/>
    <w:rsid w:val="001353D1"/>
    <w:rsid w:val="00154AC0"/>
    <w:rsid w:val="00170019"/>
    <w:rsid w:val="001A0BB1"/>
    <w:rsid w:val="001C1B5F"/>
    <w:rsid w:val="00211959"/>
    <w:rsid w:val="00364D23"/>
    <w:rsid w:val="00390947"/>
    <w:rsid w:val="0039137F"/>
    <w:rsid w:val="003A4345"/>
    <w:rsid w:val="003D283E"/>
    <w:rsid w:val="00412504"/>
    <w:rsid w:val="0043052C"/>
    <w:rsid w:val="004A34E4"/>
    <w:rsid w:val="005241BD"/>
    <w:rsid w:val="005A12BB"/>
    <w:rsid w:val="005C0CB8"/>
    <w:rsid w:val="005D4F92"/>
    <w:rsid w:val="00617D4C"/>
    <w:rsid w:val="00646A7D"/>
    <w:rsid w:val="00654F14"/>
    <w:rsid w:val="006D0970"/>
    <w:rsid w:val="006E049E"/>
    <w:rsid w:val="00780EC5"/>
    <w:rsid w:val="007E0214"/>
    <w:rsid w:val="007E3579"/>
    <w:rsid w:val="007E79F3"/>
    <w:rsid w:val="00832439"/>
    <w:rsid w:val="008464F5"/>
    <w:rsid w:val="00864B60"/>
    <w:rsid w:val="008A1780"/>
    <w:rsid w:val="008D00FE"/>
    <w:rsid w:val="008D2F80"/>
    <w:rsid w:val="008E2245"/>
    <w:rsid w:val="008F4492"/>
    <w:rsid w:val="00907647"/>
    <w:rsid w:val="00943EC8"/>
    <w:rsid w:val="00984CD1"/>
    <w:rsid w:val="009C1E5E"/>
    <w:rsid w:val="00A60CE3"/>
    <w:rsid w:val="00A676E3"/>
    <w:rsid w:val="00A96629"/>
    <w:rsid w:val="00AB45C4"/>
    <w:rsid w:val="00B36C2D"/>
    <w:rsid w:val="00B514D2"/>
    <w:rsid w:val="00B84144"/>
    <w:rsid w:val="00B91981"/>
    <w:rsid w:val="00BC2795"/>
    <w:rsid w:val="00BD7EC8"/>
    <w:rsid w:val="00C4662D"/>
    <w:rsid w:val="00C5733C"/>
    <w:rsid w:val="00CB77E9"/>
    <w:rsid w:val="00D72886"/>
    <w:rsid w:val="00DE1C77"/>
    <w:rsid w:val="00DE2A2C"/>
    <w:rsid w:val="00E012D7"/>
    <w:rsid w:val="00E0236A"/>
    <w:rsid w:val="00E56382"/>
    <w:rsid w:val="00FC6565"/>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1</Pages>
  <Words>223</Words>
  <Characters>1274</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消費税増税は中止しかない</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消費税増税は中止しかない</dc:title>
  <dc:creator>運動6</dc:creator>
  <cp:lastModifiedBy>yamakage</cp:lastModifiedBy>
  <cp:revision>2</cp:revision>
  <cp:lastPrinted>2019-02-27T02:58:00Z</cp:lastPrinted>
  <dcterms:created xsi:type="dcterms:W3CDTF">2019-02-27T08:05:00Z</dcterms:created>
  <dcterms:modified xsi:type="dcterms:W3CDTF">2019-02-27T08:05:00Z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