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907B4" w14:textId="2005797F" w:rsidR="004200AC" w:rsidRDefault="00166800" w:rsidP="004200AC">
      <w:r>
        <w:rPr>
          <w:rFonts w:hint="eastAsia"/>
        </w:rPr>
        <w:t>１２月</w:t>
      </w:r>
      <w:r w:rsidR="004200AC">
        <w:rPr>
          <w:rFonts w:hint="eastAsia"/>
        </w:rPr>
        <w:t>スポット</w:t>
      </w:r>
      <w:r w:rsidR="009E38E8">
        <w:rPr>
          <w:rFonts w:hint="eastAsia"/>
        </w:rPr>
        <w:t>例</w:t>
      </w:r>
    </w:p>
    <w:p w14:paraId="42C7EFE4" w14:textId="501E39DB" w:rsidR="0084780D" w:rsidRPr="0084780D" w:rsidRDefault="0084780D" w:rsidP="0084780D">
      <w:pPr>
        <w:ind w:firstLineChars="100" w:firstLine="210"/>
      </w:pPr>
      <w:r w:rsidRPr="0084780D">
        <w:rPr>
          <w:rFonts w:hint="eastAsia"/>
        </w:rPr>
        <w:t>私たちは、労働組合や中小業者、農民、女性、青年、医療、法律団体などでつくる「戦争する国づくりストップ！憲法を守り・いかす共同センター」です。いま、憲法９条などの改憲を許さず、憲法が生きる社会をめざし、改憲発議に反対する全国緊急署名に取り組んでいます。ご協力をお願いします。</w:t>
      </w:r>
    </w:p>
    <w:p w14:paraId="16002CB7" w14:textId="0D252FC4" w:rsidR="0096163D" w:rsidRDefault="00323F05" w:rsidP="0096163D">
      <w:pPr>
        <w:ind w:firstLineChars="100" w:firstLine="210"/>
      </w:pPr>
      <w:r>
        <w:rPr>
          <w:rFonts w:hint="eastAsia"/>
        </w:rPr>
        <w:t>菅内閣</w:t>
      </w:r>
      <w:r w:rsidR="0096163D">
        <w:rPr>
          <w:rFonts w:hint="eastAsia"/>
        </w:rPr>
        <w:t>が</w:t>
      </w:r>
      <w:r>
        <w:rPr>
          <w:rFonts w:hint="eastAsia"/>
        </w:rPr>
        <w:t>誕生してから</w:t>
      </w:r>
      <w:r w:rsidR="0096163D">
        <w:rPr>
          <w:rFonts w:hint="eastAsia"/>
        </w:rPr>
        <w:t>２カ月が経ちました。政権の</w:t>
      </w:r>
      <w:r>
        <w:rPr>
          <w:rFonts w:hint="eastAsia"/>
        </w:rPr>
        <w:t>支持率</w:t>
      </w:r>
      <w:r w:rsidR="0096163D">
        <w:rPr>
          <w:rFonts w:hint="eastAsia"/>
        </w:rPr>
        <w:t>は</w:t>
      </w:r>
      <w:r>
        <w:rPr>
          <w:rFonts w:hint="eastAsia"/>
        </w:rPr>
        <w:t>下</w:t>
      </w:r>
      <w:r w:rsidR="0096163D">
        <w:rPr>
          <w:rFonts w:hint="eastAsia"/>
        </w:rPr>
        <w:t>がりつつありますが</w:t>
      </w:r>
      <w:r>
        <w:rPr>
          <w:rFonts w:hint="eastAsia"/>
        </w:rPr>
        <w:t>、その最大の原因</w:t>
      </w:r>
      <w:r w:rsidR="0096163D">
        <w:rPr>
          <w:rFonts w:hint="eastAsia"/>
        </w:rPr>
        <w:t>は</w:t>
      </w:r>
      <w:r w:rsidR="00305C3B">
        <w:rPr>
          <w:rFonts w:hint="eastAsia"/>
        </w:rPr>
        <w:t>、</w:t>
      </w:r>
      <w:r>
        <w:rPr>
          <w:rFonts w:hint="eastAsia"/>
        </w:rPr>
        <w:t>菅首相が行った</w:t>
      </w:r>
      <w:r w:rsidRPr="00323F05">
        <w:rPr>
          <w:rFonts w:hint="eastAsia"/>
        </w:rPr>
        <w:t>日本学術会議が推薦した会員候補</w:t>
      </w:r>
      <w:r w:rsidR="00166800">
        <w:rPr>
          <w:rFonts w:hint="eastAsia"/>
        </w:rPr>
        <w:t>６</w:t>
      </w:r>
      <w:r w:rsidRPr="00323F05">
        <w:rPr>
          <w:rFonts w:hint="eastAsia"/>
        </w:rPr>
        <w:t>人の任命を拒否した</w:t>
      </w:r>
      <w:r w:rsidR="0096163D">
        <w:rPr>
          <w:rFonts w:hint="eastAsia"/>
        </w:rPr>
        <w:t>ことにあります。戦前の反省から生まれた日本学術会議は、「わが国の科学者の内外に対する代表機関」として、「科学の向上発達を図り、行政、産業及び国民生活に科学を反映浸透させることを目的」とし、「独立して……職務を行う」とされています。</w:t>
      </w:r>
      <w:r w:rsidR="0096163D" w:rsidRPr="0096163D">
        <w:rPr>
          <w:rFonts w:hint="eastAsia"/>
        </w:rPr>
        <w:t>会員は、日本学術会議が「優れた研究又は業績がある科学者のうちから会員の候補者を選考」し、その「推薦に基づいて、内閣総理大臣が任命する」ものとされています。したがって、通常の行政機関や諮問機関とは性質が大きく異なっています</w:t>
      </w:r>
      <w:r w:rsidR="0096163D">
        <w:rPr>
          <w:rFonts w:hint="eastAsia"/>
        </w:rPr>
        <w:t>。１</w:t>
      </w:r>
      <w:r w:rsidR="0096163D" w:rsidRPr="0096163D">
        <w:rPr>
          <w:rFonts w:hint="eastAsia"/>
        </w:rPr>
        <w:t>９８３年の政府答弁においても、推薦された会員を「そのとおり内閣総理大臣が形式的な発令行為を行うというふうにこの条文を私どもは解釈しておる」と答弁しており、当時から任命は形式的なもの</w:t>
      </w:r>
      <w:r w:rsidR="00166800">
        <w:rPr>
          <w:rFonts w:hint="eastAsia"/>
        </w:rPr>
        <w:t>だとされていました</w:t>
      </w:r>
      <w:r w:rsidR="0096163D">
        <w:rPr>
          <w:rFonts w:hint="eastAsia"/>
        </w:rPr>
        <w:t>。今回の拒否は、日本学術会議が法律の定めに従って推薦したところ、内閣総理大臣が理由の説明もなく任命を拒否したというものです。理由の説明もないまま任命を拒否することは、日本学術会議法の解釈を誤っていますし、憲法２３条</w:t>
      </w:r>
      <w:r w:rsidR="00D4099C">
        <w:rPr>
          <w:rFonts w:hint="eastAsia"/>
        </w:rPr>
        <w:t>「学問の自由」</w:t>
      </w:r>
      <w:r w:rsidR="00166800">
        <w:rPr>
          <w:rFonts w:hint="eastAsia"/>
        </w:rPr>
        <w:t>にも反するものです。</w:t>
      </w:r>
      <w:r w:rsidR="0096163D">
        <w:rPr>
          <w:rFonts w:hint="eastAsia"/>
        </w:rPr>
        <w:t>民主国家では、様々な意見が流通</w:t>
      </w:r>
      <w:r w:rsidR="00166800">
        <w:rPr>
          <w:rFonts w:hint="eastAsia"/>
        </w:rPr>
        <w:t>し</w:t>
      </w:r>
      <w:r w:rsidR="0096163D">
        <w:rPr>
          <w:rFonts w:hint="eastAsia"/>
        </w:rPr>
        <w:t>、議論がなされることで政治的意思や政策を形成していくことが求められています。もし、政府と対立する見解を表明した研究者が、公的機関への参加を拒否されてもよいとなってしまえば、多様な議論はなくなり、学問も時の政治の影響を受けたものとなってしまいます。政府による恣意的な人事介入を許してはなりません。</w:t>
      </w:r>
    </w:p>
    <w:p w14:paraId="67C0D0F9" w14:textId="62BB508E" w:rsidR="00166800" w:rsidRDefault="00166800" w:rsidP="00166800">
      <w:pPr>
        <w:ind w:firstLineChars="100" w:firstLine="210"/>
      </w:pPr>
      <w:r>
        <w:rPr>
          <w:rFonts w:hint="eastAsia"/>
        </w:rPr>
        <w:t>みなさん、桜を見る会の前夜祭において、５年間で不足分の総額８００万円を補填していた疑いがあるとして、東京地検特捜部が安倍晋三後援会の秘書や会計担当者ら関係者を事情聴取したと報じられています。報道によると、東京地検の事情聴取に安倍晋三前首相の関係者らは一部補填した事実を認めているとのことで、そうであれば国会で安倍前首相は虚偽答弁を繰り返していたことになります。当然、当時官房長官として答弁した菅首相の責任も問われます。桜を見る会の問題を、もう終わったかのように幕引きを図る姿勢は許されません。疑惑の徹底解明を求めていきましょう。</w:t>
      </w:r>
    </w:p>
    <w:p w14:paraId="16E0BA7B" w14:textId="7F3241AE" w:rsidR="00323F05" w:rsidRDefault="00166800" w:rsidP="00323F05">
      <w:pPr>
        <w:ind w:firstLineChars="100" w:firstLine="210"/>
      </w:pPr>
      <w:r>
        <w:rPr>
          <w:rFonts w:hint="eastAsia"/>
        </w:rPr>
        <w:t>さらに、その安倍前首相の</w:t>
      </w:r>
      <w:r w:rsidR="00F526D4">
        <w:rPr>
          <w:rFonts w:hint="eastAsia"/>
        </w:rPr>
        <w:t>「置き土産」</w:t>
      </w:r>
      <w:r>
        <w:rPr>
          <w:rFonts w:hint="eastAsia"/>
        </w:rPr>
        <w:t>として</w:t>
      </w:r>
      <w:r w:rsidR="00F526D4">
        <w:rPr>
          <w:rFonts w:hint="eastAsia"/>
        </w:rPr>
        <w:t>、我が国の防衛方針を大転換させる敵基地攻撃能力保有の検討</w:t>
      </w:r>
      <w:r>
        <w:rPr>
          <w:rFonts w:hint="eastAsia"/>
        </w:rPr>
        <w:t>が進められており</w:t>
      </w:r>
      <w:r w:rsidR="00F526D4">
        <w:rPr>
          <w:rFonts w:hint="eastAsia"/>
        </w:rPr>
        <w:t>、年末まで</w:t>
      </w:r>
      <w:r>
        <w:rPr>
          <w:rFonts w:hint="eastAsia"/>
        </w:rPr>
        <w:t>に</w:t>
      </w:r>
      <w:r w:rsidR="00F526D4">
        <w:rPr>
          <w:rFonts w:hint="eastAsia"/>
        </w:rPr>
        <w:t>方向性を示すと</w:t>
      </w:r>
      <w:r>
        <w:rPr>
          <w:rFonts w:hint="eastAsia"/>
        </w:rPr>
        <w:t>されて</w:t>
      </w:r>
      <w:r w:rsidR="00F526D4">
        <w:rPr>
          <w:rFonts w:hint="eastAsia"/>
        </w:rPr>
        <w:t>います。我が国に「敵国」が攻撃態勢をとったら、</w:t>
      </w:r>
      <w:r w:rsidR="00F526D4" w:rsidRPr="00F526D4">
        <w:rPr>
          <w:rFonts w:hint="eastAsia"/>
        </w:rPr>
        <w:t>「やられる前にやってしまえ」と</w:t>
      </w:r>
      <w:r w:rsidR="00F526D4">
        <w:rPr>
          <w:rFonts w:hint="eastAsia"/>
        </w:rPr>
        <w:t>ミサイル基地等を攻撃・破壊してしまう敵基地攻撃は、憲法違反、国際法違反の先制攻撃です。判断を間違えれば、全面戦争となります。</w:t>
      </w:r>
      <w:r w:rsidR="009B73AD">
        <w:rPr>
          <w:rFonts w:hint="eastAsia"/>
        </w:rPr>
        <w:t>国民の命にかかわる敵基地攻撃能力の保有を許してはなりません。</w:t>
      </w:r>
    </w:p>
    <w:p w14:paraId="1EE6EF8C" w14:textId="6D5E2434" w:rsidR="002F5062" w:rsidRDefault="004200AC" w:rsidP="004200AC">
      <w:pPr>
        <w:ind w:firstLineChars="100" w:firstLine="210"/>
      </w:pPr>
      <w:r>
        <w:rPr>
          <w:rFonts w:hint="eastAsia"/>
        </w:rPr>
        <w:lastRenderedPageBreak/>
        <w:t>菅首相</w:t>
      </w:r>
      <w:r w:rsidR="00305C3B">
        <w:rPr>
          <w:rFonts w:hint="eastAsia"/>
        </w:rPr>
        <w:t>は、自らの</w:t>
      </w:r>
      <w:r>
        <w:rPr>
          <w:rFonts w:hint="eastAsia"/>
        </w:rPr>
        <w:t>目指す社会像は、</w:t>
      </w:r>
      <w:r w:rsidR="00305C3B">
        <w:rPr>
          <w:rFonts w:hint="eastAsia"/>
        </w:rPr>
        <w:t>「</w:t>
      </w:r>
      <w:r>
        <w:rPr>
          <w:rFonts w:hint="eastAsia"/>
        </w:rPr>
        <w:t>自助・共助・</w:t>
      </w:r>
      <w:r w:rsidR="00417388">
        <w:rPr>
          <w:rFonts w:hint="eastAsia"/>
        </w:rPr>
        <w:t>公助</w:t>
      </w:r>
      <w:r w:rsidR="00305C3B">
        <w:rPr>
          <w:rFonts w:hint="eastAsia"/>
        </w:rPr>
        <w:t>」と発言し、</w:t>
      </w:r>
      <w:r w:rsidR="006178FB">
        <w:rPr>
          <w:rFonts w:hint="eastAsia"/>
        </w:rPr>
        <w:t>コロナ感染拡大、</w:t>
      </w:r>
      <w:r w:rsidR="00305C3B">
        <w:rPr>
          <w:rFonts w:hint="eastAsia"/>
        </w:rPr>
        <w:t>貧困と格差で苦しめられている</w:t>
      </w:r>
      <w:r w:rsidR="009B73AD">
        <w:rPr>
          <w:rFonts w:hint="eastAsia"/>
        </w:rPr>
        <w:t>国民に</w:t>
      </w:r>
      <w:r>
        <w:rPr>
          <w:rFonts w:hint="eastAsia"/>
        </w:rPr>
        <w:t>「自己責任」を押し付け</w:t>
      </w:r>
      <w:r w:rsidR="00D4099C">
        <w:rPr>
          <w:rFonts w:hint="eastAsia"/>
        </w:rPr>
        <w:t>て</w:t>
      </w:r>
      <w:bookmarkStart w:id="0" w:name="_GoBack"/>
      <w:bookmarkEnd w:id="0"/>
      <w:r w:rsidR="009B73AD">
        <w:rPr>
          <w:rFonts w:hint="eastAsia"/>
        </w:rPr>
        <w:t>います。</w:t>
      </w:r>
      <w:r>
        <w:rPr>
          <w:rFonts w:hint="eastAsia"/>
        </w:rPr>
        <w:t>国民の命とくらしを守るという政治の最大の責任を放棄する</w:t>
      </w:r>
      <w:r w:rsidR="009B73AD">
        <w:rPr>
          <w:rFonts w:hint="eastAsia"/>
        </w:rPr>
        <w:t>政治を</w:t>
      </w:r>
      <w:r w:rsidR="00417388">
        <w:rPr>
          <w:rFonts w:hint="eastAsia"/>
        </w:rPr>
        <w:t>や</w:t>
      </w:r>
      <w:r w:rsidR="009B73AD">
        <w:rPr>
          <w:rFonts w:hint="eastAsia"/>
        </w:rPr>
        <w:t>めさせ</w:t>
      </w:r>
      <w:r w:rsidR="002F5062">
        <w:rPr>
          <w:rFonts w:hint="eastAsia"/>
        </w:rPr>
        <w:t>なければなりません。</w:t>
      </w:r>
    </w:p>
    <w:p w14:paraId="2881AAD9" w14:textId="2AC93A3B" w:rsidR="00305C3B" w:rsidRDefault="002F5062" w:rsidP="00542197">
      <w:pPr>
        <w:ind w:firstLineChars="100" w:firstLine="210"/>
      </w:pPr>
      <w:r>
        <w:rPr>
          <w:rFonts w:hint="eastAsia"/>
        </w:rPr>
        <w:t>皆さん、市民の共同、市民と野党の共闘を広げに広げて、</w:t>
      </w:r>
      <w:r w:rsidRPr="002F5062">
        <w:rPr>
          <w:rFonts w:hint="eastAsia"/>
        </w:rPr>
        <w:t>近く実施される総選挙で</w:t>
      </w:r>
      <w:r w:rsidR="00305C3B">
        <w:rPr>
          <w:rFonts w:hint="eastAsia"/>
        </w:rPr>
        <w:t>勝利し、</w:t>
      </w:r>
      <w:r>
        <w:rPr>
          <w:rFonts w:hint="eastAsia"/>
        </w:rPr>
        <w:t>野党連合政権を誕生させ、</w:t>
      </w:r>
      <w:r w:rsidR="00305C3B">
        <w:rPr>
          <w:rFonts w:hint="eastAsia"/>
        </w:rPr>
        <w:t>憲法が生きる新しい政治を実現させましょう。</w:t>
      </w:r>
    </w:p>
    <w:sectPr w:rsidR="00305C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AC"/>
    <w:rsid w:val="000B42FA"/>
    <w:rsid w:val="00135225"/>
    <w:rsid w:val="00166800"/>
    <w:rsid w:val="002F5062"/>
    <w:rsid w:val="00305C3B"/>
    <w:rsid w:val="00323F05"/>
    <w:rsid w:val="00365490"/>
    <w:rsid w:val="00417388"/>
    <w:rsid w:val="004200AC"/>
    <w:rsid w:val="00450701"/>
    <w:rsid w:val="004A4A9F"/>
    <w:rsid w:val="00542197"/>
    <w:rsid w:val="005A6E02"/>
    <w:rsid w:val="006178FB"/>
    <w:rsid w:val="006561E2"/>
    <w:rsid w:val="006D0AD4"/>
    <w:rsid w:val="0084780D"/>
    <w:rsid w:val="0096163D"/>
    <w:rsid w:val="00977508"/>
    <w:rsid w:val="009B73AD"/>
    <w:rsid w:val="009E38E8"/>
    <w:rsid w:val="00A06461"/>
    <w:rsid w:val="00AF59A9"/>
    <w:rsid w:val="00CB56FD"/>
    <w:rsid w:val="00D4099C"/>
    <w:rsid w:val="00F526D4"/>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95F87"/>
  <w15:chartTrackingRefBased/>
  <w15:docId w15:val="{2DCE612E-7112-47EC-BE2A-02292B3F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ＭＳ 明朝" w:hAnsi="Cambria Math" w:cs="Wingdings 3"/>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AD4"/>
    <w:rPr>
      <w:kern w:val="2"/>
      <w:sz w:val="21"/>
      <w:szCs w:val="24"/>
    </w:rPr>
  </w:style>
  <w:style w:type="paragraph" w:styleId="1">
    <w:name w:val="heading 1"/>
    <w:basedOn w:val="a"/>
    <w:next w:val="a"/>
    <w:link w:val="10"/>
    <w:qFormat/>
    <w:rsid w:val="006D0AD4"/>
    <w:pPr>
      <w:keepNext/>
      <w:outlineLvl w:val="0"/>
    </w:pPr>
    <w:rPr>
      <w:rFonts w:ascii="Arial" w:eastAsia="Courier New" w:hAnsi="Arial"/>
      <w:sz w:val="24"/>
    </w:rPr>
  </w:style>
  <w:style w:type="paragraph" w:styleId="2">
    <w:name w:val="heading 2"/>
    <w:basedOn w:val="a"/>
    <w:link w:val="20"/>
    <w:qFormat/>
    <w:rsid w:val="006D0AD4"/>
    <w:pPr>
      <w:spacing w:before="100" w:beforeAutospacing="1" w:after="100" w:afterAutospacing="1"/>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qFormat/>
    <w:rsid w:val="006D0AD4"/>
    <w:pPr>
      <w:keepNext/>
      <w:ind w:leftChars="400" w:left="400"/>
      <w:outlineLvl w:val="2"/>
    </w:pPr>
    <w:rPr>
      <w:rFonts w:ascii="Arial" w:eastAsia="Courier New" w:hAnsi="Arial"/>
    </w:rPr>
  </w:style>
  <w:style w:type="paragraph" w:styleId="4">
    <w:name w:val="heading 4"/>
    <w:basedOn w:val="a"/>
    <w:next w:val="a"/>
    <w:link w:val="40"/>
    <w:semiHidden/>
    <w:unhideWhenUsed/>
    <w:qFormat/>
    <w:rsid w:val="006D0AD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白抜き"/>
    <w:basedOn w:val="a"/>
    <w:qFormat/>
    <w:rsid w:val="006D0AD4"/>
    <w:pPr>
      <w:jc w:val="center"/>
    </w:pPr>
    <w:rPr>
      <w:rFonts w:ascii="HG創英角ﾎﾟｯﾌﾟ体" w:eastAsia="HG創英角ﾎﾟｯﾌﾟ体" w:hAnsi="HG創英角ﾎﾟｯﾌﾟ体"/>
      <w:b/>
      <w:color w:val="000000"/>
      <w:sz w:val="32"/>
      <w:szCs w:val="32"/>
    </w:rPr>
  </w:style>
  <w:style w:type="character" w:customStyle="1" w:styleId="10">
    <w:name w:val="見出し 1 (文字)"/>
    <w:link w:val="1"/>
    <w:rsid w:val="006D0AD4"/>
    <w:rPr>
      <w:rFonts w:ascii="Arial" w:eastAsia="Courier New" w:hAnsi="Arial"/>
      <w:kern w:val="2"/>
      <w:sz w:val="24"/>
      <w:szCs w:val="24"/>
    </w:rPr>
  </w:style>
  <w:style w:type="character" w:customStyle="1" w:styleId="20">
    <w:name w:val="見出し 2 (文字)"/>
    <w:basedOn w:val="a0"/>
    <w:link w:val="2"/>
    <w:rsid w:val="006D0AD4"/>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6D0AD4"/>
    <w:rPr>
      <w:rFonts w:ascii="Arial" w:eastAsia="Courier New" w:hAnsi="Arial"/>
      <w:kern w:val="2"/>
      <w:sz w:val="21"/>
      <w:szCs w:val="24"/>
    </w:rPr>
  </w:style>
  <w:style w:type="character" w:customStyle="1" w:styleId="40">
    <w:name w:val="見出し 4 (文字)"/>
    <w:link w:val="4"/>
    <w:semiHidden/>
    <w:rsid w:val="006D0AD4"/>
    <w:rPr>
      <w:b/>
      <w:bCs/>
      <w:kern w:val="2"/>
      <w:sz w:val="21"/>
      <w:szCs w:val="24"/>
    </w:rPr>
  </w:style>
  <w:style w:type="paragraph" w:styleId="a4">
    <w:name w:val="Title"/>
    <w:basedOn w:val="a"/>
    <w:next w:val="a"/>
    <w:link w:val="a5"/>
    <w:qFormat/>
    <w:rsid w:val="006D0AD4"/>
    <w:pPr>
      <w:spacing w:before="240" w:after="120"/>
      <w:jc w:val="center"/>
      <w:outlineLvl w:val="0"/>
    </w:pPr>
    <w:rPr>
      <w:rFonts w:ascii="Arial" w:eastAsia="Courier New" w:hAnsi="Arial"/>
      <w:sz w:val="32"/>
      <w:szCs w:val="32"/>
    </w:rPr>
  </w:style>
  <w:style w:type="character" w:customStyle="1" w:styleId="a5">
    <w:name w:val="表題 (文字)"/>
    <w:link w:val="a4"/>
    <w:rsid w:val="006D0AD4"/>
    <w:rPr>
      <w:rFonts w:ascii="Arial" w:eastAsia="Courier New" w:hAnsi="Arial"/>
      <w:kern w:val="2"/>
      <w:sz w:val="32"/>
      <w:szCs w:val="32"/>
    </w:rPr>
  </w:style>
  <w:style w:type="character" w:styleId="a6">
    <w:name w:val="Strong"/>
    <w:qFormat/>
    <w:rsid w:val="006D0AD4"/>
    <w:rPr>
      <w:b/>
      <w:bCs/>
    </w:rPr>
  </w:style>
  <w:style w:type="character" w:styleId="a7">
    <w:name w:val="Emphasis"/>
    <w:qFormat/>
    <w:rsid w:val="006D0AD4"/>
    <w:rPr>
      <w:i/>
      <w:iCs/>
    </w:rPr>
  </w:style>
  <w:style w:type="paragraph" w:styleId="a8">
    <w:name w:val="No Spacing"/>
    <w:uiPriority w:val="1"/>
    <w:qFormat/>
    <w:rsid w:val="006D0AD4"/>
    <w:pPr>
      <w:widowControl w:val="0"/>
      <w:jc w:val="both"/>
    </w:pPr>
    <w:rPr>
      <w:kern w:val="2"/>
      <w:sz w:val="21"/>
      <w:szCs w:val="22"/>
    </w:rPr>
  </w:style>
  <w:style w:type="paragraph" w:styleId="a9">
    <w:name w:val="List Paragraph"/>
    <w:basedOn w:val="a"/>
    <w:uiPriority w:val="34"/>
    <w:qFormat/>
    <w:rsid w:val="006D0AD4"/>
    <w:pPr>
      <w:ind w:leftChars="400" w:left="840"/>
    </w:pPr>
    <w:rPr>
      <w:rFonts w:eastAsia="Wingding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Windows User</cp:lastModifiedBy>
  <cp:revision>3</cp:revision>
  <dcterms:created xsi:type="dcterms:W3CDTF">2020-11-25T09:03:00Z</dcterms:created>
  <dcterms:modified xsi:type="dcterms:W3CDTF">2020-11-27T08:48:00Z</dcterms:modified>
</cp:coreProperties>
</file>