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B43" w:rsidRDefault="00327A16">
      <w:pPr>
        <w:jc w:val="right"/>
        <w:rPr>
          <w:rFonts w:ascii="ＭＳ 明朝" w:eastAsia="ＭＳ 明朝" w:hAnsi="ＭＳ 明朝"/>
          <w:sz w:val="24"/>
          <w:szCs w:val="24"/>
        </w:rPr>
      </w:pPr>
      <w:r>
        <w:rPr>
          <w:rFonts w:ascii="ＭＳ 明朝" w:eastAsia="ＭＳ 明朝" w:hAnsi="ＭＳ 明朝" w:hint="eastAsia"/>
          <w:sz w:val="24"/>
          <w:szCs w:val="24"/>
        </w:rPr>
        <w:t>2021年4月　日</w:t>
      </w:r>
    </w:p>
    <w:p w:rsidR="000D2B43" w:rsidRDefault="00327A16">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p>
    <w:p w:rsidR="000D2B43" w:rsidRDefault="00327A16">
      <w:pPr>
        <w:jc w:val="left"/>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　　　　　　　　　　　　　様</w:t>
      </w:r>
    </w:p>
    <w:p w:rsidR="000D2B43" w:rsidRDefault="000D2B43">
      <w:pPr>
        <w:jc w:val="left"/>
        <w:rPr>
          <w:rFonts w:ascii="ＭＳ 明朝" w:eastAsia="ＭＳ 明朝" w:hAnsi="ＭＳ 明朝"/>
          <w:sz w:val="24"/>
          <w:szCs w:val="24"/>
        </w:rPr>
      </w:pPr>
    </w:p>
    <w:p w:rsidR="000D2B43" w:rsidRDefault="00327A16">
      <w:pPr>
        <w:jc w:val="left"/>
        <w:rPr>
          <w:rFonts w:ascii="ＭＳ 明朝" w:eastAsia="ＭＳ 明朝" w:hAnsi="ＭＳ 明朝"/>
          <w:sz w:val="24"/>
          <w:szCs w:val="24"/>
        </w:rPr>
      </w:pPr>
      <w:r>
        <w:rPr>
          <w:rFonts w:ascii="ＭＳ 明朝" w:eastAsia="ＭＳ 明朝" w:hAnsi="ＭＳ 明朝" w:hint="eastAsia"/>
          <w:sz w:val="24"/>
          <w:szCs w:val="24"/>
        </w:rPr>
        <w:t>国民投票法改定案の強行採決反対、</w:t>
      </w:r>
    </w:p>
    <w:p w:rsidR="000D2B43" w:rsidRDefault="00327A16">
      <w:pPr>
        <w:jc w:val="right"/>
        <w:rPr>
          <w:rFonts w:ascii="ＭＳ 明朝" w:eastAsia="ＭＳ 明朝" w:hAnsi="ＭＳ 明朝"/>
          <w:sz w:val="24"/>
          <w:szCs w:val="24"/>
        </w:rPr>
      </w:pPr>
      <w:r>
        <w:rPr>
          <w:rFonts w:ascii="ＭＳ 明朝" w:eastAsia="ＭＳ 明朝" w:hAnsi="ＭＳ 明朝" w:hint="eastAsia"/>
          <w:sz w:val="24"/>
          <w:szCs w:val="24"/>
        </w:rPr>
        <w:t>与党の７項目改正案の抜本的再検討を求める要請</w:t>
      </w:r>
    </w:p>
    <w:p w:rsidR="000D2B43" w:rsidRDefault="000D2B43">
      <w:pPr>
        <w:jc w:val="right"/>
        <w:rPr>
          <w:rFonts w:ascii="ＭＳ 明朝" w:eastAsia="ＭＳ 明朝" w:hAnsi="ＭＳ 明朝"/>
          <w:sz w:val="24"/>
          <w:szCs w:val="24"/>
        </w:rPr>
      </w:pPr>
    </w:p>
    <w:p w:rsidR="000D2B43" w:rsidRDefault="000D2B43">
      <w:pPr>
        <w:jc w:val="right"/>
        <w:rPr>
          <w:rFonts w:ascii="ＭＳ 明朝" w:eastAsia="ＭＳ 明朝" w:hAnsi="ＭＳ 明朝"/>
          <w:sz w:val="24"/>
          <w:szCs w:val="24"/>
        </w:rPr>
      </w:pPr>
    </w:p>
    <w:p w:rsidR="000D2B43" w:rsidRDefault="00327A16">
      <w:pPr>
        <w:ind w:right="960"/>
        <w:jc w:val="center"/>
        <w:rPr>
          <w:rFonts w:ascii="ＭＳ 明朝" w:eastAsia="ＭＳ 明朝" w:hAnsi="ＭＳ 明朝"/>
          <w:sz w:val="24"/>
          <w:szCs w:val="24"/>
        </w:rPr>
      </w:pPr>
      <w:r>
        <w:rPr>
          <w:rFonts w:ascii="ＭＳ 明朝" w:eastAsia="ＭＳ 明朝" w:hAnsi="ＭＳ 明朝" w:hint="eastAsia"/>
          <w:sz w:val="24"/>
          <w:szCs w:val="24"/>
        </w:rPr>
        <w:t>団体名</w:t>
      </w:r>
    </w:p>
    <w:p w:rsidR="000D2B43" w:rsidRDefault="00327A16">
      <w:pPr>
        <w:ind w:right="960" w:firstLineChars="1400" w:firstLine="3360"/>
        <w:rPr>
          <w:rFonts w:ascii="ＭＳ 明朝" w:eastAsia="ＭＳ 明朝" w:hAnsi="ＭＳ 明朝"/>
          <w:sz w:val="24"/>
          <w:szCs w:val="24"/>
        </w:rPr>
      </w:pPr>
      <w:r>
        <w:rPr>
          <w:rFonts w:ascii="ＭＳ 明朝" w:eastAsia="ＭＳ 明朝" w:hAnsi="ＭＳ 明朝" w:hint="eastAsia"/>
          <w:sz w:val="24"/>
          <w:szCs w:val="24"/>
        </w:rPr>
        <w:t>住所</w:t>
      </w:r>
    </w:p>
    <w:p w:rsidR="000D2B43" w:rsidRDefault="00327A16">
      <w:pPr>
        <w:ind w:right="960" w:firstLineChars="1400" w:firstLine="3360"/>
        <w:rPr>
          <w:rFonts w:ascii="ＭＳ 明朝" w:eastAsia="ＭＳ 明朝" w:hAnsi="ＭＳ 明朝"/>
          <w:sz w:val="24"/>
          <w:szCs w:val="24"/>
        </w:rPr>
      </w:pPr>
      <w:r>
        <w:rPr>
          <w:rFonts w:ascii="ＭＳ 明朝" w:eastAsia="ＭＳ 明朝" w:hAnsi="ＭＳ 明朝" w:hint="eastAsia"/>
          <w:sz w:val="24"/>
          <w:szCs w:val="24"/>
        </w:rPr>
        <w:t>代表者名</w:t>
      </w:r>
    </w:p>
    <w:p w:rsidR="000D2B43" w:rsidRDefault="000D2B43">
      <w:pPr>
        <w:jc w:val="left"/>
        <w:rPr>
          <w:rFonts w:ascii="ＭＳ 明朝" w:eastAsia="ＭＳ 明朝" w:hAnsi="ＭＳ 明朝"/>
          <w:sz w:val="24"/>
          <w:szCs w:val="24"/>
        </w:rPr>
      </w:pPr>
    </w:p>
    <w:p w:rsidR="000D2B43" w:rsidRDefault="000D2B43">
      <w:pPr>
        <w:jc w:val="left"/>
        <w:rPr>
          <w:rFonts w:ascii="ＭＳ 明朝" w:eastAsia="ＭＳ 明朝" w:hAnsi="ＭＳ 明朝"/>
          <w:sz w:val="24"/>
          <w:szCs w:val="24"/>
        </w:rPr>
      </w:pPr>
    </w:p>
    <w:p w:rsidR="000D2B43" w:rsidRDefault="00327A16">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327A16">
        <w:rPr>
          <w:rFonts w:ascii="ＭＳ 明朝" w:eastAsia="ＭＳ 明朝" w:hAnsi="ＭＳ 明朝" w:hint="eastAsia"/>
          <w:sz w:val="24"/>
          <w:szCs w:val="24"/>
        </w:rPr>
        <w:t>私たちは、</w:t>
      </w:r>
      <w:r>
        <w:rPr>
          <w:rFonts w:ascii="ＭＳ 明朝" w:eastAsia="ＭＳ 明朝" w:hAnsi="ＭＳ 明朝" w:hint="eastAsia"/>
          <w:sz w:val="24"/>
          <w:szCs w:val="24"/>
        </w:rPr>
        <w:t>衆議院憲法審査会</w:t>
      </w:r>
      <w:r w:rsidRPr="00E77008">
        <w:rPr>
          <w:rFonts w:ascii="ＭＳ 明朝" w:eastAsia="ＭＳ 明朝" w:hAnsi="ＭＳ 明朝" w:hint="eastAsia"/>
          <w:sz w:val="24"/>
          <w:szCs w:val="24"/>
        </w:rPr>
        <w:t>で</w:t>
      </w:r>
      <w:r>
        <w:rPr>
          <w:rFonts w:ascii="ＭＳ 明朝" w:eastAsia="ＭＳ 明朝" w:hAnsi="ＭＳ 明朝" w:hint="eastAsia"/>
          <w:sz w:val="24"/>
          <w:szCs w:val="24"/>
        </w:rPr>
        <w:t>審議されている国民投票法改定案の強行採決に反対です。与党の公選法ならびの７項目は、期日前投票時間の短縮など投票条件を後退させる内容が含まれており、憲法改正という国の基本に関わる国民投票</w:t>
      </w:r>
      <w:r w:rsidRPr="00327A16">
        <w:rPr>
          <w:rFonts w:ascii="ＭＳ 明朝" w:eastAsia="ＭＳ 明朝" w:hAnsi="ＭＳ 明朝" w:hint="eastAsia"/>
          <w:sz w:val="24"/>
          <w:szCs w:val="24"/>
        </w:rPr>
        <w:t>の制度として</w:t>
      </w:r>
      <w:r>
        <w:rPr>
          <w:rFonts w:ascii="ＭＳ 明朝" w:eastAsia="ＭＳ 明朝" w:hAnsi="ＭＳ 明朝" w:hint="eastAsia"/>
          <w:sz w:val="24"/>
          <w:szCs w:val="24"/>
        </w:rPr>
        <w:t>ふさわしくありません。また、同法案にはCM規制や最低投票率の</w:t>
      </w:r>
      <w:r w:rsidRPr="00327A16">
        <w:rPr>
          <w:rFonts w:ascii="ＭＳ 明朝" w:eastAsia="ＭＳ 明朝" w:hAnsi="ＭＳ 明朝" w:hint="eastAsia"/>
          <w:sz w:val="24"/>
          <w:szCs w:val="24"/>
        </w:rPr>
        <w:t>規定</w:t>
      </w:r>
      <w:r>
        <w:rPr>
          <w:rFonts w:ascii="ＭＳ 明朝" w:eastAsia="ＭＳ 明朝" w:hAnsi="ＭＳ 明朝" w:hint="eastAsia"/>
          <w:sz w:val="24"/>
          <w:szCs w:val="24"/>
        </w:rPr>
        <w:t>など公正な国民投票を保障し、国民の意思を正しく投票結果に反映させる措置が考慮されていません。</w:t>
      </w:r>
    </w:p>
    <w:p w:rsidR="000D2B43" w:rsidRDefault="000D2B43">
      <w:pPr>
        <w:jc w:val="left"/>
        <w:rPr>
          <w:rFonts w:ascii="ＭＳ 明朝" w:eastAsia="ＭＳ 明朝" w:hAnsi="ＭＳ 明朝"/>
          <w:sz w:val="24"/>
          <w:szCs w:val="24"/>
        </w:rPr>
      </w:pPr>
    </w:p>
    <w:p w:rsidR="000D2B43" w:rsidRPr="00327A16" w:rsidRDefault="00327A16">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新型コロナウィルス感染の</w:t>
      </w:r>
      <w:r w:rsidRPr="00327A16">
        <w:rPr>
          <w:rFonts w:ascii="ＭＳ 明朝" w:eastAsia="ＭＳ 明朝" w:hAnsi="ＭＳ 明朝" w:hint="eastAsia"/>
          <w:sz w:val="24"/>
          <w:szCs w:val="24"/>
        </w:rPr>
        <w:t>収束</w:t>
      </w:r>
      <w:r>
        <w:rPr>
          <w:rFonts w:ascii="ＭＳ 明朝" w:eastAsia="ＭＳ 明朝" w:hAnsi="ＭＳ 明朝" w:hint="eastAsia"/>
          <w:sz w:val="24"/>
          <w:szCs w:val="24"/>
        </w:rPr>
        <w:t>が見通せず、緊急事態宣言が繰り返され、</w:t>
      </w:r>
      <w:r w:rsidRPr="00327A16">
        <w:rPr>
          <w:rFonts w:ascii="ＭＳ 明朝" w:eastAsia="ＭＳ 明朝" w:hAnsi="ＭＳ 明朝" w:hint="eastAsia"/>
          <w:sz w:val="24"/>
          <w:szCs w:val="24"/>
        </w:rPr>
        <w:t>国民のいのちと暮らしが大変になっている中で改憲のための国民投票法改正を急ぐ必要</w:t>
      </w:r>
      <w:r w:rsidR="00E77008">
        <w:rPr>
          <w:rFonts w:ascii="ＭＳ 明朝" w:eastAsia="ＭＳ 明朝" w:hAnsi="ＭＳ 明朝" w:hint="eastAsia"/>
          <w:sz w:val="24"/>
          <w:szCs w:val="24"/>
        </w:rPr>
        <w:t>は</w:t>
      </w:r>
      <w:bookmarkStart w:id="0" w:name="_GoBack"/>
      <w:bookmarkEnd w:id="0"/>
      <w:r w:rsidRPr="00327A16">
        <w:rPr>
          <w:rFonts w:ascii="ＭＳ 明朝" w:eastAsia="ＭＳ 明朝" w:hAnsi="ＭＳ 明朝" w:hint="eastAsia"/>
          <w:sz w:val="24"/>
          <w:szCs w:val="24"/>
        </w:rPr>
        <w:t>ありません。</w:t>
      </w:r>
      <w:r>
        <w:rPr>
          <w:rFonts w:ascii="ＭＳ 明朝" w:eastAsia="ＭＳ 明朝" w:hAnsi="ＭＳ 明朝" w:hint="eastAsia"/>
          <w:sz w:val="24"/>
          <w:szCs w:val="24"/>
        </w:rPr>
        <w:t>今必要なのは、コロナ対策を含め、憲法にもとづいて</w:t>
      </w:r>
      <w:r w:rsidRPr="00327A16">
        <w:rPr>
          <w:rFonts w:ascii="ＭＳ 明朝" w:eastAsia="ＭＳ 明朝" w:hAnsi="ＭＳ 明朝" w:hint="eastAsia"/>
          <w:sz w:val="24"/>
          <w:szCs w:val="24"/>
        </w:rPr>
        <w:t>政治が行われているのかを点検することであり、政策に憲法をいかすことだと考えます。</w:t>
      </w:r>
    </w:p>
    <w:p w:rsidR="000D2B43" w:rsidRDefault="000D2B43">
      <w:pPr>
        <w:ind w:firstLineChars="100" w:firstLine="240"/>
        <w:jc w:val="left"/>
        <w:rPr>
          <w:rFonts w:ascii="ＭＳ 明朝" w:eastAsia="ＭＳ 明朝" w:hAnsi="ＭＳ 明朝"/>
          <w:sz w:val="24"/>
          <w:szCs w:val="24"/>
        </w:rPr>
      </w:pPr>
    </w:p>
    <w:p w:rsidR="000D2B43" w:rsidRDefault="00327A16">
      <w:pPr>
        <w:ind w:firstLineChars="100" w:firstLine="240"/>
        <w:jc w:val="left"/>
        <w:rPr>
          <w:rFonts w:ascii="ＭＳ 明朝" w:eastAsia="ＭＳ 明朝" w:hAnsi="ＭＳ 明朝"/>
          <w:sz w:val="24"/>
          <w:szCs w:val="24"/>
        </w:rPr>
      </w:pPr>
      <w:r w:rsidRPr="00327A16">
        <w:rPr>
          <w:rFonts w:ascii="ＭＳ 明朝" w:eastAsia="ＭＳ 明朝" w:hAnsi="ＭＳ 明朝" w:hint="eastAsia"/>
          <w:sz w:val="24"/>
          <w:szCs w:val="24"/>
        </w:rPr>
        <w:t>国民投票法改定案の採決強行は絶対に許さず、抜本的な再検討を行うためにご尽力いただきますようお</w:t>
      </w:r>
      <w:r>
        <w:rPr>
          <w:rFonts w:ascii="ＭＳ 明朝" w:eastAsia="ＭＳ 明朝" w:hAnsi="ＭＳ 明朝" w:hint="eastAsia"/>
          <w:sz w:val="24"/>
          <w:szCs w:val="24"/>
        </w:rPr>
        <w:t>願いいたします。</w:t>
      </w:r>
    </w:p>
    <w:p w:rsidR="000D2B43" w:rsidRDefault="000D2B43">
      <w:pPr>
        <w:ind w:firstLineChars="100" w:firstLine="240"/>
        <w:jc w:val="left"/>
        <w:rPr>
          <w:rFonts w:ascii="ＭＳ 明朝" w:eastAsia="ＭＳ 明朝" w:hAnsi="ＭＳ 明朝"/>
          <w:sz w:val="24"/>
          <w:szCs w:val="24"/>
        </w:rPr>
      </w:pPr>
    </w:p>
    <w:p w:rsidR="000D2B43" w:rsidRDefault="000D2B43">
      <w:pPr>
        <w:rPr>
          <w:sz w:val="24"/>
          <w:szCs w:val="24"/>
        </w:rPr>
      </w:pPr>
    </w:p>
    <w:p w:rsidR="000D2B43" w:rsidRDefault="000D2B43">
      <w:pPr>
        <w:jc w:val="right"/>
        <w:rPr>
          <w:rFonts w:ascii="ＭＳ 明朝" w:eastAsia="ＭＳ 明朝" w:hAnsi="ＭＳ 明朝"/>
          <w:sz w:val="24"/>
          <w:szCs w:val="24"/>
        </w:rPr>
      </w:pPr>
    </w:p>
    <w:sectPr w:rsidR="000D2B4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EF2"/>
    <w:rsid w:val="000D2B43"/>
    <w:rsid w:val="00327A16"/>
    <w:rsid w:val="003B2DA0"/>
    <w:rsid w:val="005A6F62"/>
    <w:rsid w:val="005B62E1"/>
    <w:rsid w:val="00863728"/>
    <w:rsid w:val="008863C3"/>
    <w:rsid w:val="00B008C1"/>
    <w:rsid w:val="00CC1D4E"/>
    <w:rsid w:val="00E16657"/>
    <w:rsid w:val="00E22D92"/>
    <w:rsid w:val="00E51E3A"/>
    <w:rsid w:val="00E77008"/>
    <w:rsid w:val="00EF2703"/>
    <w:rsid w:val="00FC7EF2"/>
    <w:rsid w:val="62BD5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B5617F"/>
  <w15:docId w15:val="{417DA7C8-3F66-4F73-9CC5-BF56EB14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qFormat/>
    <w:pPr>
      <w:tabs>
        <w:tab w:val="center" w:pos="4252"/>
        <w:tab w:val="right" w:pos="8504"/>
      </w:tabs>
      <w:snapToGrid w:val="0"/>
    </w:pPr>
  </w:style>
  <w:style w:type="paragraph" w:styleId="a7">
    <w:name w:val="Plain Text"/>
    <w:basedOn w:val="a"/>
    <w:link w:val="a8"/>
    <w:uiPriority w:val="99"/>
    <w:semiHidden/>
    <w:unhideWhenUsed/>
    <w:qFormat/>
    <w:pPr>
      <w:jc w:val="left"/>
    </w:pPr>
    <w:rPr>
      <w:rFonts w:ascii="Yu Gothic" w:eastAsia="Yu Gothic" w:hAnsi="Courier New" w:cs="Courier New"/>
      <w:sz w:val="22"/>
    </w:rPr>
  </w:style>
  <w:style w:type="character" w:customStyle="1" w:styleId="a6">
    <w:name w:val="ヘッダー (文字)"/>
    <w:basedOn w:val="a0"/>
    <w:link w:val="a5"/>
    <w:uiPriority w:val="99"/>
  </w:style>
  <w:style w:type="character" w:customStyle="1" w:styleId="a4">
    <w:name w:val="フッター (文字)"/>
    <w:basedOn w:val="a0"/>
    <w:link w:val="a3"/>
    <w:uiPriority w:val="99"/>
    <w:qFormat/>
  </w:style>
  <w:style w:type="character" w:customStyle="1" w:styleId="a8">
    <w:name w:val="書式なし (文字)"/>
    <w:basedOn w:val="a0"/>
    <w:link w:val="a7"/>
    <w:uiPriority w:val="99"/>
    <w:semiHidden/>
    <w:qFormat/>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takeshita</dc:creator>
  <cp:lastModifiedBy>oikawa</cp:lastModifiedBy>
  <cp:revision>3</cp:revision>
  <dcterms:created xsi:type="dcterms:W3CDTF">2021-04-24T05:19:00Z</dcterms:created>
  <dcterms:modified xsi:type="dcterms:W3CDTF">2021-04-26T01:42:00Z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2057-11.2.0.10101</vt:lpwstr>
  </property>
</Properties>
</file>