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FF4B" w14:textId="034585CB" w:rsidR="00F54327" w:rsidRDefault="00F54327" w:rsidP="00F54327">
      <w:pPr>
        <w:pStyle w:val="Web"/>
        <w:rPr>
          <w:rFonts w:ascii="ＭＳ ゴシック" w:eastAsia="ＭＳ ゴシック" w:hAnsi="ＭＳ ゴシック"/>
          <w:color w:val="000000"/>
        </w:rPr>
      </w:pPr>
      <w:r>
        <w:rPr>
          <w:rFonts w:ascii="ＭＳ ゴシック" w:eastAsia="ＭＳ ゴシック" w:hAnsi="ＭＳ ゴシック" w:hint="eastAsia"/>
          <w:color w:val="000000"/>
        </w:rPr>
        <w:t xml:space="preserve">憲法共同センター「宣伝スポット」（参考例） 　</w:t>
      </w:r>
      <w:r w:rsidR="007D3289">
        <w:rPr>
          <w:rFonts w:ascii="ＭＳ ゴシック" w:eastAsia="ＭＳ ゴシック" w:hAnsi="ＭＳ ゴシック" w:hint="eastAsia"/>
          <w:color w:val="000000"/>
        </w:rPr>
        <w:t xml:space="preserve">　　</w:t>
      </w:r>
    </w:p>
    <w:p w14:paraId="3BF198D1" w14:textId="07ADE593" w:rsidR="00F54327" w:rsidRDefault="00F54327" w:rsidP="00F54327">
      <w:pPr>
        <w:rPr>
          <w:rFonts w:ascii="ＭＳ 明朝" w:eastAsia="ＭＳ 明朝" w:hAnsi="ＭＳ 明朝"/>
          <w:szCs w:val="21"/>
        </w:rPr>
      </w:pPr>
      <w:r>
        <w:rPr>
          <w:rFonts w:ascii="ＭＳ 明朝" w:eastAsia="ＭＳ 明朝" w:hAnsi="ＭＳ 明朝" w:hint="eastAsia"/>
          <w:szCs w:val="21"/>
        </w:rPr>
        <w:t>（★「ウクライナ」「コロナ」など情勢の変化と市民感情に留意しながらご活用ください）</w:t>
      </w:r>
    </w:p>
    <w:p w14:paraId="5F4C3EB1" w14:textId="1D2A6BBB" w:rsidR="00F54327" w:rsidRDefault="00F54327" w:rsidP="00F54327">
      <w:pPr>
        <w:ind w:firstLineChars="100" w:firstLine="220"/>
        <w:rPr>
          <w:rFonts w:ascii="ＭＳ 明朝" w:eastAsia="ＭＳ 明朝" w:hAnsi="ＭＳ 明朝"/>
          <w:szCs w:val="21"/>
        </w:rPr>
      </w:pPr>
      <w:r>
        <w:rPr>
          <w:rFonts w:ascii="ＭＳ 明朝" w:eastAsia="ＭＳ 明朝" w:hAnsi="ＭＳ 明朝" w:hint="eastAsia"/>
          <w:szCs w:val="21"/>
        </w:rPr>
        <w:t>みなさん、私たちは、労働者や中小業者、農民、女性、医療、法律団体などが力をあわせて、憲法を守り生かそうと運動をすすめている「戦争する国づくりストップ！憲法を守り・いかす共同センター」です。いま、憲法9条などの改憲を許さず、憲法が生きる社会をめざし、「憲法改悪をゆるさない全国署名」にとりくんでいます。ぜひご協力をお願いします。</w:t>
      </w:r>
    </w:p>
    <w:p w14:paraId="7F739423" w14:textId="77777777" w:rsidR="00ED69B7" w:rsidRDefault="00ED69B7" w:rsidP="00F54327">
      <w:pPr>
        <w:ind w:firstLineChars="100" w:firstLine="220"/>
        <w:rPr>
          <w:rFonts w:ascii="ＭＳ 明朝" w:eastAsia="ＭＳ 明朝" w:hAnsi="ＭＳ 明朝" w:hint="eastAsia"/>
          <w:szCs w:val="21"/>
        </w:rPr>
      </w:pPr>
    </w:p>
    <w:p w14:paraId="57D1E597" w14:textId="7B10902A" w:rsidR="0047407B" w:rsidRDefault="0047407B">
      <w:r>
        <w:rPr>
          <w:rFonts w:hint="eastAsia"/>
        </w:rPr>
        <w:t xml:space="preserve">　みなさん。ロシアによるウクライナ侵略は、国連憲章に真っ向から反する暴挙であり、いかなる理由をつけても許せません。ロシアは直ちに撤退せよの声を、日本からも大きく広げましょう。さらにプーチン</w:t>
      </w:r>
      <w:r w:rsidR="00FC11BC">
        <w:rPr>
          <w:rFonts w:hint="eastAsia"/>
        </w:rPr>
        <w:t>大統領</w:t>
      </w:r>
      <w:r>
        <w:rPr>
          <w:rFonts w:hint="eastAsia"/>
        </w:rPr>
        <w:t>が、</w:t>
      </w:r>
      <w:r w:rsidR="00B14203">
        <w:rPr>
          <w:rFonts w:hint="eastAsia"/>
        </w:rPr>
        <w:t>核兵器</w:t>
      </w:r>
      <w:r w:rsidR="009F3E9C">
        <w:rPr>
          <w:rFonts w:hint="eastAsia"/>
        </w:rPr>
        <w:t>の使用</w:t>
      </w:r>
      <w:r w:rsidR="00B14203">
        <w:rPr>
          <w:rFonts w:hint="eastAsia"/>
        </w:rPr>
        <w:t>を脅しの材料にしていることも許してはなりません。唯一の戦争被爆国日本の国民は、核兵器による威嚇も、その使用も、絶対に許さないという声を大きく上げていこうではありませんか。</w:t>
      </w:r>
    </w:p>
    <w:p w14:paraId="27C63EBB" w14:textId="10070432" w:rsidR="00B14203" w:rsidRDefault="00B14203">
      <w:r>
        <w:rPr>
          <w:rFonts w:hint="eastAsia"/>
        </w:rPr>
        <w:t xml:space="preserve">　</w:t>
      </w:r>
      <w:r w:rsidR="006F025A">
        <w:rPr>
          <w:rFonts w:hint="eastAsia"/>
        </w:rPr>
        <w:t>みなさん。この暴挙をやめさせる道はあるのでしょうか。</w:t>
      </w:r>
      <w:r w:rsidR="00B43F85">
        <w:rPr>
          <w:rFonts w:hint="eastAsia"/>
        </w:rPr>
        <w:t>もちろん</w:t>
      </w:r>
      <w:r w:rsidR="00A207DE">
        <w:rPr>
          <w:rFonts w:hint="eastAsia"/>
        </w:rPr>
        <w:t>経済制裁も必要でしょう。同時に、</w:t>
      </w:r>
      <w:r w:rsidR="006F025A">
        <w:rPr>
          <w:rFonts w:hint="eastAsia"/>
        </w:rPr>
        <w:t>私たちは、世界中の国々と市民社会が声をあげ、ロシアを包囲することが一番の力になると、訴えるものです。</w:t>
      </w:r>
      <w:r w:rsidR="0016198C">
        <w:rPr>
          <w:rFonts w:hint="eastAsia"/>
        </w:rPr>
        <w:t>３月２日、国連総会でロシアの侵略を非難する決議が、加盟国の</w:t>
      </w:r>
      <w:r w:rsidR="00B43F85">
        <w:rPr>
          <w:rFonts w:hint="eastAsia"/>
        </w:rPr>
        <w:t>７割</w:t>
      </w:r>
      <w:r w:rsidR="0016198C">
        <w:rPr>
          <w:rFonts w:hint="eastAsia"/>
        </w:rPr>
        <w:t>を超える１４１ヵ国の賛成で可決されました。</w:t>
      </w:r>
      <w:r w:rsidR="00CB06FF" w:rsidRPr="00CB06FF">
        <w:rPr>
          <w:rFonts w:hint="eastAsia"/>
        </w:rPr>
        <w:t>24</w:t>
      </w:r>
      <w:r w:rsidR="00CB06FF" w:rsidRPr="00CB06FF">
        <w:rPr>
          <w:rFonts w:hint="eastAsia"/>
        </w:rPr>
        <w:t>日にも</w:t>
      </w:r>
      <w:r w:rsidR="00CB06FF">
        <w:rPr>
          <w:rFonts w:hint="eastAsia"/>
        </w:rPr>
        <w:t>、</w:t>
      </w:r>
      <w:r w:rsidR="00CB06FF" w:rsidRPr="00CB06FF">
        <w:rPr>
          <w:rFonts w:hint="eastAsia"/>
        </w:rPr>
        <w:t>深刻化する人道危機を「ロシアによる敵対行為の悲惨な結果」とし、民間人保護などを求める人道決議案を</w:t>
      </w:r>
      <w:r w:rsidR="00CB06FF" w:rsidRPr="00CB06FF">
        <w:rPr>
          <w:rFonts w:hint="eastAsia"/>
        </w:rPr>
        <w:t>140</w:t>
      </w:r>
      <w:r w:rsidR="00CB06FF" w:rsidRPr="00CB06FF">
        <w:rPr>
          <w:rFonts w:hint="eastAsia"/>
        </w:rPr>
        <w:t>か国の圧倒的多数で採択しました。</w:t>
      </w:r>
      <w:r w:rsidR="0016198C">
        <w:rPr>
          <w:rFonts w:hint="eastAsia"/>
        </w:rPr>
        <w:t>世界中でロシア批判のデモがわきおこり、</w:t>
      </w:r>
      <w:r w:rsidR="004B39C6">
        <w:rPr>
          <w:rFonts w:hint="eastAsia"/>
        </w:rPr>
        <w:t>報道統制下にあるロシアの世論にも影響を与えています。</w:t>
      </w:r>
      <w:r w:rsidR="00B43F85">
        <w:rPr>
          <w:rFonts w:hint="eastAsia"/>
        </w:rPr>
        <w:t>この力をもっともっと大きくしていこうではありませんか。</w:t>
      </w:r>
    </w:p>
    <w:p w14:paraId="7838A0D7" w14:textId="77777777" w:rsidR="00ED69B7" w:rsidRDefault="00ED69B7">
      <w:pPr>
        <w:rPr>
          <w:rFonts w:hint="eastAsia"/>
        </w:rPr>
      </w:pPr>
    </w:p>
    <w:p w14:paraId="05F5F216" w14:textId="7C46831D" w:rsidR="00B43F85" w:rsidRDefault="00B43F85" w:rsidP="009F3E9C">
      <w:r>
        <w:rPr>
          <w:rFonts w:hint="eastAsia"/>
        </w:rPr>
        <w:t xml:space="preserve">　みなさん。</w:t>
      </w:r>
      <w:r w:rsidR="009F3E9C">
        <w:rPr>
          <w:rFonts w:hint="eastAsia"/>
        </w:rPr>
        <w:t>いま</w:t>
      </w:r>
      <w:r>
        <w:rPr>
          <w:rFonts w:hint="eastAsia"/>
        </w:rPr>
        <w:t>私たちが</w:t>
      </w:r>
      <w:r w:rsidR="00192C64">
        <w:rPr>
          <w:rFonts w:hint="eastAsia"/>
        </w:rPr>
        <w:t>見過ごせない</w:t>
      </w:r>
      <w:r>
        <w:rPr>
          <w:rFonts w:hint="eastAsia"/>
        </w:rPr>
        <w:t>のは、戦争という惨事に便乗して、</w:t>
      </w:r>
      <w:r w:rsidR="002969FC">
        <w:rPr>
          <w:rFonts w:hint="eastAsia"/>
        </w:rPr>
        <w:t>国連や憲法</w:t>
      </w:r>
      <w:r w:rsidR="002B38D6">
        <w:rPr>
          <w:rFonts w:hint="eastAsia"/>
        </w:rPr>
        <w:t>９</w:t>
      </w:r>
      <w:r w:rsidR="002969FC">
        <w:rPr>
          <w:rFonts w:hint="eastAsia"/>
        </w:rPr>
        <w:t>条を「無力だ」などと攻撃したり、</w:t>
      </w:r>
      <w:r>
        <w:rPr>
          <w:rFonts w:hint="eastAsia"/>
        </w:rPr>
        <w:t>日本</w:t>
      </w:r>
      <w:r w:rsidR="002969FC">
        <w:rPr>
          <w:rFonts w:hint="eastAsia"/>
        </w:rPr>
        <w:t>の</w:t>
      </w:r>
      <w:r>
        <w:rPr>
          <w:rFonts w:hint="eastAsia"/>
        </w:rPr>
        <w:t>軍事増強や核兵器保有</w:t>
      </w:r>
      <w:r w:rsidR="008C6063">
        <w:rPr>
          <w:rFonts w:hint="eastAsia"/>
        </w:rPr>
        <w:t>を主張する</w:t>
      </w:r>
      <w:r w:rsidR="00AF1882">
        <w:rPr>
          <w:rFonts w:hint="eastAsia"/>
        </w:rPr>
        <w:t>流れが生まれて</w:t>
      </w:r>
      <w:r>
        <w:rPr>
          <w:rFonts w:hint="eastAsia"/>
        </w:rPr>
        <w:t>いることです。</w:t>
      </w:r>
      <w:r w:rsidR="002969FC">
        <w:rPr>
          <w:rFonts w:hint="eastAsia"/>
        </w:rPr>
        <w:t>安倍元首相や日本維新の会などは、日本がアメリカと核兵器を「共有」する議論を</w:t>
      </w:r>
      <w:r w:rsidR="00FC11BC">
        <w:rPr>
          <w:rFonts w:hint="eastAsia"/>
        </w:rPr>
        <w:t>するべきだ</w:t>
      </w:r>
      <w:r w:rsidR="002969FC">
        <w:rPr>
          <w:rFonts w:hint="eastAsia"/>
        </w:rPr>
        <w:t>と言っています。岸田首相は、日本の「敵基地攻撃」能力保有</w:t>
      </w:r>
      <w:r w:rsidR="00AD787E">
        <w:rPr>
          <w:rFonts w:hint="eastAsia"/>
        </w:rPr>
        <w:t>を検討すると言い</w:t>
      </w:r>
      <w:r w:rsidR="002969FC">
        <w:rPr>
          <w:rFonts w:hint="eastAsia"/>
        </w:rPr>
        <w:t>、</w:t>
      </w:r>
      <w:r w:rsidR="002B38D6">
        <w:rPr>
          <w:rFonts w:hint="eastAsia"/>
        </w:rPr>
        <w:t>史上最高額の軍事予算を組んでいます。先の自民党大会で岸田首相は、憲法９条を含む改憲を「</w:t>
      </w:r>
      <w:r w:rsidR="00192C64">
        <w:rPr>
          <w:rFonts w:hint="eastAsia"/>
        </w:rPr>
        <w:t>なしとげよう」と呼びかけ</w:t>
      </w:r>
      <w:r w:rsidR="002B38D6">
        <w:rPr>
          <w:rFonts w:hint="eastAsia"/>
        </w:rPr>
        <w:t>ました。</w:t>
      </w:r>
      <w:r w:rsidR="009F3E9C">
        <w:rPr>
          <w:rFonts w:hint="eastAsia"/>
        </w:rPr>
        <w:t>憲法</w:t>
      </w:r>
      <w:r w:rsidR="00192C64">
        <w:rPr>
          <w:rFonts w:hint="eastAsia"/>
        </w:rPr>
        <w:t>９条</w:t>
      </w:r>
      <w:r w:rsidR="00AD787E">
        <w:rPr>
          <w:rFonts w:hint="eastAsia"/>
        </w:rPr>
        <w:t>を</w:t>
      </w:r>
      <w:r w:rsidR="00192C64">
        <w:rPr>
          <w:rFonts w:hint="eastAsia"/>
        </w:rPr>
        <w:t>改憲</w:t>
      </w:r>
      <w:r w:rsidR="00AD787E">
        <w:rPr>
          <w:rFonts w:hint="eastAsia"/>
        </w:rPr>
        <w:t>す</w:t>
      </w:r>
      <w:r w:rsidR="00192C64">
        <w:rPr>
          <w:rFonts w:hint="eastAsia"/>
        </w:rPr>
        <w:t>る自民党の狙いは、海外で自由に戦争ができるようにすることです。</w:t>
      </w:r>
      <w:r w:rsidR="00673C54">
        <w:rPr>
          <w:rFonts w:hint="eastAsia"/>
        </w:rPr>
        <w:t>これらは結局、「</w:t>
      </w:r>
      <w:r w:rsidR="00192C64">
        <w:rPr>
          <w:rFonts w:hint="eastAsia"/>
        </w:rPr>
        <w:t>力</w:t>
      </w:r>
      <w:r w:rsidR="00673C54">
        <w:rPr>
          <w:rFonts w:hint="eastAsia"/>
        </w:rPr>
        <w:t>には</w:t>
      </w:r>
      <w:r w:rsidR="00192C64">
        <w:rPr>
          <w:rFonts w:hint="eastAsia"/>
        </w:rPr>
        <w:t>力</w:t>
      </w:r>
      <w:r w:rsidR="00673C54">
        <w:rPr>
          <w:rFonts w:hint="eastAsia"/>
        </w:rPr>
        <w:t>を」「核兵器には核兵器を」というものであり、プーチンと同じ立場ではないでしょうか。</w:t>
      </w:r>
    </w:p>
    <w:p w14:paraId="0EA9DFE8" w14:textId="2F7F5E87" w:rsidR="00673C54" w:rsidRDefault="00673C54">
      <w:r>
        <w:rPr>
          <w:rFonts w:hint="eastAsia"/>
        </w:rPr>
        <w:t xml:space="preserve">　国連憲章は、</w:t>
      </w:r>
      <w:r w:rsidR="00806518">
        <w:rPr>
          <w:rFonts w:hint="eastAsia"/>
        </w:rPr>
        <w:t>「武力による威嚇」「武力の行使」を明確に禁じています。日本の憲法９条は、この国連憲章の上に、さらに戦争のための「戦力」を保持しないことを明確にして、世界平和の先頭に立つ決意をのべています。この国連憲章を厳密に守る世界を築いていくこと、憲法９条を持つ日本がその先頭に立つことこそが、いま必要なことではないでしょうか。</w:t>
      </w:r>
    </w:p>
    <w:p w14:paraId="445A35C9" w14:textId="77777777" w:rsidR="00ED69B7" w:rsidRDefault="00ED69B7">
      <w:pPr>
        <w:rPr>
          <w:rFonts w:hint="eastAsia"/>
        </w:rPr>
      </w:pPr>
    </w:p>
    <w:p w14:paraId="6FD925A1" w14:textId="64BBB9E0" w:rsidR="006F11AE" w:rsidRDefault="000C2170">
      <w:r>
        <w:rPr>
          <w:rFonts w:hint="eastAsia"/>
        </w:rPr>
        <w:t xml:space="preserve">　みなさん。</w:t>
      </w:r>
      <w:r w:rsidR="00FC11BC">
        <w:rPr>
          <w:rFonts w:hint="eastAsia"/>
        </w:rPr>
        <w:t>日本の国民は憲法改正など望んでいません。先の総選挙中の世論調査でも、政治の優先課題として憲法改正をあげた人はわずか３％でした。</w:t>
      </w:r>
      <w:r w:rsidR="008C6063">
        <w:rPr>
          <w:rFonts w:hint="eastAsia"/>
        </w:rPr>
        <w:t>憲法第９９条が国会議員に課しているのは、「憲法を尊重し擁護する義務」です。</w:t>
      </w:r>
      <w:r w:rsidR="00AD787E">
        <w:rPr>
          <w:rFonts w:hint="eastAsia"/>
        </w:rPr>
        <w:t>自民党や公明党、日本維新の会、</w:t>
      </w:r>
      <w:r w:rsidR="00AD787E">
        <w:rPr>
          <w:rFonts w:hint="eastAsia"/>
        </w:rPr>
        <w:lastRenderedPageBreak/>
        <w:t>国民民主党の</w:t>
      </w:r>
      <w:r w:rsidR="008C6063">
        <w:rPr>
          <w:rFonts w:hint="eastAsia"/>
        </w:rPr>
        <w:t>国会議員の勝手な思惑で、憲法審査会を強行し、憲法を改正することは、立憲主義の基本に反します。</w:t>
      </w:r>
      <w:r>
        <w:rPr>
          <w:rFonts w:hint="eastAsia"/>
        </w:rPr>
        <w:t>憲法は、変えるのではなく、今こそ守り、生かすことが大切ではないでしょうか。</w:t>
      </w:r>
    </w:p>
    <w:p w14:paraId="523A3EB2" w14:textId="251C445F" w:rsidR="00FC11BC" w:rsidRDefault="00FC11BC">
      <w:r>
        <w:rPr>
          <w:rFonts w:hint="eastAsia"/>
        </w:rPr>
        <w:t xml:space="preserve">　憲法９条を持つ日本だからこそ、平和を破壊するプーチン政権には毅然と対応すべきです。これまで「ウラジミール」</w:t>
      </w:r>
      <w:r w:rsidR="000C7583">
        <w:rPr>
          <w:rFonts w:hint="eastAsia"/>
        </w:rPr>
        <w:t>とプーチンを持ち上げ、「北方領土」への「経済協力活動」をおこなってきた、安部</w:t>
      </w:r>
      <w:r w:rsidR="007D3289">
        <w:rPr>
          <w:rFonts w:hint="eastAsia"/>
        </w:rPr>
        <w:t>政権</w:t>
      </w:r>
      <w:r w:rsidR="000C7583">
        <w:rPr>
          <w:rFonts w:hint="eastAsia"/>
        </w:rPr>
        <w:t>以来の</w:t>
      </w:r>
      <w:r w:rsidR="00AF1882">
        <w:rPr>
          <w:rFonts w:hint="eastAsia"/>
        </w:rPr>
        <w:t>誤った</w:t>
      </w:r>
      <w:r w:rsidR="000C7583">
        <w:rPr>
          <w:rFonts w:hint="eastAsia"/>
        </w:rPr>
        <w:t>対応こそ見直すべきです。そして、国連総会で</w:t>
      </w:r>
      <w:r w:rsidR="00AD787E">
        <w:rPr>
          <w:rFonts w:hint="eastAsia"/>
        </w:rPr>
        <w:t>の決議に</w:t>
      </w:r>
      <w:r w:rsidR="000C7583">
        <w:rPr>
          <w:rFonts w:hint="eastAsia"/>
        </w:rPr>
        <w:t>棄権や退場した国々への働きかけなど、平和のイニシアティブを発揮すべきです。核兵器は「共有」ではなく、禁止こそが必要であり、いまこそ日本が率先して核兵器禁止条約に参加</w:t>
      </w:r>
      <w:r w:rsidR="00AD787E">
        <w:rPr>
          <w:rFonts w:hint="eastAsia"/>
        </w:rPr>
        <w:t>する</w:t>
      </w:r>
      <w:r w:rsidR="000C7583">
        <w:rPr>
          <w:rFonts w:hint="eastAsia"/>
        </w:rPr>
        <w:t>よう</w:t>
      </w:r>
      <w:r w:rsidR="00AD787E">
        <w:rPr>
          <w:rFonts w:hint="eastAsia"/>
        </w:rPr>
        <w:t>岸田政権に求めよう</w:t>
      </w:r>
      <w:r w:rsidR="000C7583">
        <w:rPr>
          <w:rFonts w:hint="eastAsia"/>
        </w:rPr>
        <w:t>ではありませんか。</w:t>
      </w:r>
    </w:p>
    <w:p w14:paraId="08144090" w14:textId="53CE4A91" w:rsidR="000C7583" w:rsidRDefault="000C7583">
      <w:r>
        <w:rPr>
          <w:rFonts w:hint="eastAsia"/>
        </w:rPr>
        <w:t xml:space="preserve">　</w:t>
      </w:r>
      <w:r w:rsidR="00D35A4A">
        <w:rPr>
          <w:rFonts w:hint="eastAsia"/>
        </w:rPr>
        <w:t>国民</w:t>
      </w:r>
      <w:r w:rsidR="00AD787E">
        <w:rPr>
          <w:rFonts w:hint="eastAsia"/>
        </w:rPr>
        <w:t>が</w:t>
      </w:r>
      <w:r w:rsidR="00D35A4A">
        <w:rPr>
          <w:rFonts w:hint="eastAsia"/>
        </w:rPr>
        <w:t>政治</w:t>
      </w:r>
      <w:r w:rsidR="00AD787E">
        <w:rPr>
          <w:rFonts w:hint="eastAsia"/>
        </w:rPr>
        <w:t>に求める</w:t>
      </w:r>
      <w:r w:rsidR="00D35A4A">
        <w:rPr>
          <w:rFonts w:hint="eastAsia"/>
        </w:rPr>
        <w:t>第一</w:t>
      </w:r>
      <w:r w:rsidR="00BB5231">
        <w:rPr>
          <w:rFonts w:hint="eastAsia"/>
        </w:rPr>
        <w:t>の願い</w:t>
      </w:r>
      <w:r w:rsidR="00D35A4A">
        <w:rPr>
          <w:rFonts w:hint="eastAsia"/>
        </w:rPr>
        <w:t>は、コロナ対策や福祉・医療の充実です。</w:t>
      </w:r>
      <w:r w:rsidR="00BB5231">
        <w:rPr>
          <w:rFonts w:hint="eastAsia"/>
        </w:rPr>
        <w:t>憲法第２５条が定める「健康で文化的な生活」をおくる権利を実現しようではありませんか。憲法第１３条の「個人の尊重」、第１４条の「法の下の平等」を生かして男女差別の撤廃、ジェンダー平等、選択的夫婦別姓</w:t>
      </w:r>
      <w:r w:rsidR="00AD787E">
        <w:rPr>
          <w:rFonts w:hint="eastAsia"/>
        </w:rPr>
        <w:t>などを</w:t>
      </w:r>
      <w:r w:rsidR="00BB5231">
        <w:rPr>
          <w:rFonts w:hint="eastAsia"/>
        </w:rPr>
        <w:t>実現</w:t>
      </w:r>
      <w:r w:rsidR="00AD787E">
        <w:rPr>
          <w:rFonts w:hint="eastAsia"/>
        </w:rPr>
        <w:t>しよ</w:t>
      </w:r>
      <w:r w:rsidR="00BB5231">
        <w:rPr>
          <w:rFonts w:hint="eastAsia"/>
        </w:rPr>
        <w:t>うではありませんか。</w:t>
      </w:r>
    </w:p>
    <w:p w14:paraId="2C0F81C1" w14:textId="77777777" w:rsidR="00ED69B7" w:rsidRDefault="00ED69B7">
      <w:pPr>
        <w:rPr>
          <w:rFonts w:hint="eastAsia"/>
        </w:rPr>
      </w:pPr>
      <w:bookmarkStart w:id="0" w:name="_GoBack"/>
      <w:bookmarkEnd w:id="0"/>
    </w:p>
    <w:p w14:paraId="0096EBD6" w14:textId="5109CD38" w:rsidR="00ED69B7" w:rsidRDefault="00BB5231">
      <w:r>
        <w:rPr>
          <w:rFonts w:hint="eastAsia"/>
        </w:rPr>
        <w:t xml:space="preserve">　</w:t>
      </w:r>
      <w:r w:rsidR="003B7AEE">
        <w:rPr>
          <w:rFonts w:hint="eastAsia"/>
        </w:rPr>
        <w:t>みなさん。</w:t>
      </w:r>
      <w:r w:rsidR="00AD787E">
        <w:rPr>
          <w:rFonts w:hint="eastAsia"/>
        </w:rPr>
        <w:t>7</w:t>
      </w:r>
      <w:r w:rsidR="00AD787E">
        <w:rPr>
          <w:rFonts w:hint="eastAsia"/>
        </w:rPr>
        <w:t>月には参議院選挙が行われます。国民の願いに背をむけ、</w:t>
      </w:r>
      <w:r w:rsidR="00ED69B7">
        <w:rPr>
          <w:rFonts w:hint="eastAsia"/>
        </w:rPr>
        <w:t>憲法改悪と戦争する国づくりに突き進む自民党や公明党、維新の会などの改憲勢力を必ず</w:t>
      </w:r>
      <w:r w:rsidR="00ED69B7">
        <w:rPr>
          <w:rFonts w:hint="eastAsia"/>
        </w:rPr>
        <w:t>3</w:t>
      </w:r>
      <w:r w:rsidR="00ED69B7">
        <w:rPr>
          <w:rFonts w:hint="eastAsia"/>
        </w:rPr>
        <w:t>分</w:t>
      </w:r>
      <w:r w:rsidR="00ED69B7">
        <w:rPr>
          <w:rFonts w:hint="eastAsia"/>
        </w:rPr>
        <w:t>2</w:t>
      </w:r>
      <w:r w:rsidR="00ED69B7">
        <w:rPr>
          <w:rFonts w:hint="eastAsia"/>
        </w:rPr>
        <w:t>割れに追い込もうではありませんか。市民と野党の共闘で、憲法をいかして国民の願いを実現する政治に転換するために力を合わせましょう。</w:t>
      </w:r>
    </w:p>
    <w:p w14:paraId="461F6A00" w14:textId="031DF4DA" w:rsidR="00BB5231" w:rsidRDefault="003B7AEE" w:rsidP="00ED69B7">
      <w:pPr>
        <w:ind w:firstLineChars="100" w:firstLine="220"/>
        <w:rPr>
          <w:rFonts w:ascii="ＭＳ 明朝" w:eastAsia="ＭＳ 明朝" w:hAnsi="ＭＳ 明朝"/>
          <w:szCs w:val="21"/>
        </w:rPr>
      </w:pPr>
      <w:r>
        <w:rPr>
          <w:rFonts w:hint="eastAsia"/>
        </w:rPr>
        <w:t>ロシアの侵略をやめさせ、ウクライナに平和と独立をとりもどしましょう。憲法９条を持つ日本が、いまこそ世界の平和へのイニシアティブを発揮し、憲法を生かし</w:t>
      </w:r>
      <w:r w:rsidR="00ED69B7">
        <w:rPr>
          <w:rFonts w:hint="eastAsia"/>
        </w:rPr>
        <w:t>て</w:t>
      </w:r>
      <w:r>
        <w:rPr>
          <w:rFonts w:hint="eastAsia"/>
        </w:rPr>
        <w:t>暮らし</w:t>
      </w:r>
      <w:r w:rsidR="00ED69B7">
        <w:rPr>
          <w:rFonts w:hint="eastAsia"/>
        </w:rPr>
        <w:t>を</w:t>
      </w:r>
      <w:r>
        <w:rPr>
          <w:rFonts w:hint="eastAsia"/>
        </w:rPr>
        <w:t>充実</w:t>
      </w:r>
      <w:r w:rsidR="00ED69B7">
        <w:rPr>
          <w:rFonts w:hint="eastAsia"/>
        </w:rPr>
        <w:t>する</w:t>
      </w:r>
      <w:r>
        <w:rPr>
          <w:rFonts w:hint="eastAsia"/>
        </w:rPr>
        <w:t>日本をめざしていきましょう。</w:t>
      </w:r>
      <w:r>
        <w:rPr>
          <w:rFonts w:ascii="ＭＳ 明朝" w:eastAsia="ＭＳ 明朝" w:hAnsi="ＭＳ 明朝" w:hint="eastAsia"/>
          <w:szCs w:val="21"/>
        </w:rPr>
        <w:t>「憲法改悪をゆるさない全国署名」へのご協力を</w:t>
      </w:r>
      <w:r w:rsidR="008C6063">
        <w:rPr>
          <w:rFonts w:ascii="ＭＳ 明朝" w:eastAsia="ＭＳ 明朝" w:hAnsi="ＭＳ 明朝" w:hint="eastAsia"/>
          <w:szCs w:val="21"/>
        </w:rPr>
        <w:t>心から</w:t>
      </w:r>
      <w:r>
        <w:rPr>
          <w:rFonts w:ascii="ＭＳ 明朝" w:eastAsia="ＭＳ 明朝" w:hAnsi="ＭＳ 明朝" w:hint="eastAsia"/>
          <w:szCs w:val="21"/>
        </w:rPr>
        <w:t>お願い申し上げます。</w:t>
      </w:r>
    </w:p>
    <w:p w14:paraId="2D09234F" w14:textId="4F47744D" w:rsidR="003B7AEE" w:rsidRDefault="003B7AEE" w:rsidP="003B7AEE">
      <w:pPr>
        <w:jc w:val="right"/>
      </w:pPr>
    </w:p>
    <w:p w14:paraId="1601A9F6" w14:textId="58E1FE29" w:rsidR="003B7AEE" w:rsidRPr="00FC11BC" w:rsidRDefault="003B7AEE">
      <w:r>
        <w:rPr>
          <w:rFonts w:hint="eastAsia"/>
        </w:rPr>
        <w:t xml:space="preserve">　</w:t>
      </w:r>
    </w:p>
    <w:sectPr w:rsidR="003B7AEE" w:rsidRPr="00FC11BC" w:rsidSect="00C00A4C">
      <w:pgSz w:w="11906" w:h="16838" w:code="9"/>
      <w:pgMar w:top="1418" w:right="1418" w:bottom="1418" w:left="1701" w:header="851" w:footer="992" w:gutter="0"/>
      <w:cols w:space="425"/>
      <w:docGrid w:type="linesAndChars" w:linePitch="35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26CD" w14:textId="77777777" w:rsidR="005E46E9" w:rsidRDefault="005E46E9" w:rsidP="009F3E9C">
      <w:r>
        <w:separator/>
      </w:r>
    </w:p>
  </w:endnote>
  <w:endnote w:type="continuationSeparator" w:id="0">
    <w:p w14:paraId="68B178B5" w14:textId="77777777" w:rsidR="005E46E9" w:rsidRDefault="005E46E9" w:rsidP="009F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951C" w14:textId="77777777" w:rsidR="005E46E9" w:rsidRDefault="005E46E9" w:rsidP="009F3E9C">
      <w:r>
        <w:separator/>
      </w:r>
    </w:p>
  </w:footnote>
  <w:footnote w:type="continuationSeparator" w:id="0">
    <w:p w14:paraId="5473CF6C" w14:textId="77777777" w:rsidR="005E46E9" w:rsidRDefault="005E46E9" w:rsidP="009F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27"/>
    <w:rsid w:val="000C2170"/>
    <w:rsid w:val="000C7583"/>
    <w:rsid w:val="000F2955"/>
    <w:rsid w:val="0016198C"/>
    <w:rsid w:val="00192C64"/>
    <w:rsid w:val="002969FC"/>
    <w:rsid w:val="002B38D6"/>
    <w:rsid w:val="003B7AEE"/>
    <w:rsid w:val="0047407B"/>
    <w:rsid w:val="004B39C6"/>
    <w:rsid w:val="004D537C"/>
    <w:rsid w:val="005E46E9"/>
    <w:rsid w:val="00660995"/>
    <w:rsid w:val="00673C54"/>
    <w:rsid w:val="006F025A"/>
    <w:rsid w:val="006F11AE"/>
    <w:rsid w:val="006F3D54"/>
    <w:rsid w:val="007D3289"/>
    <w:rsid w:val="00806518"/>
    <w:rsid w:val="008C6063"/>
    <w:rsid w:val="009D4B27"/>
    <w:rsid w:val="009F3E9C"/>
    <w:rsid w:val="00A207DE"/>
    <w:rsid w:val="00AD787E"/>
    <w:rsid w:val="00AF1882"/>
    <w:rsid w:val="00B14203"/>
    <w:rsid w:val="00B43F85"/>
    <w:rsid w:val="00BB5231"/>
    <w:rsid w:val="00C00A4C"/>
    <w:rsid w:val="00CB06FF"/>
    <w:rsid w:val="00D35A4A"/>
    <w:rsid w:val="00ED69B7"/>
    <w:rsid w:val="00F54327"/>
    <w:rsid w:val="00FA4DDA"/>
    <w:rsid w:val="00FC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AFBA2"/>
  <w15:chartTrackingRefBased/>
  <w15:docId w15:val="{496F3C7F-5BBF-480C-9819-7EDA1BDF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43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F3E9C"/>
    <w:pPr>
      <w:tabs>
        <w:tab w:val="center" w:pos="4252"/>
        <w:tab w:val="right" w:pos="8504"/>
      </w:tabs>
      <w:snapToGrid w:val="0"/>
    </w:pPr>
  </w:style>
  <w:style w:type="character" w:customStyle="1" w:styleId="a4">
    <w:name w:val="ヘッダー (文字)"/>
    <w:basedOn w:val="a0"/>
    <w:link w:val="a3"/>
    <w:uiPriority w:val="99"/>
    <w:rsid w:val="009F3E9C"/>
  </w:style>
  <w:style w:type="paragraph" w:styleId="a5">
    <w:name w:val="footer"/>
    <w:basedOn w:val="a"/>
    <w:link w:val="a6"/>
    <w:uiPriority w:val="99"/>
    <w:unhideWhenUsed/>
    <w:rsid w:val="009F3E9C"/>
    <w:pPr>
      <w:tabs>
        <w:tab w:val="center" w:pos="4252"/>
        <w:tab w:val="right" w:pos="8504"/>
      </w:tabs>
      <w:snapToGrid w:val="0"/>
    </w:pPr>
  </w:style>
  <w:style w:type="character" w:customStyle="1" w:styleId="a6">
    <w:name w:val="フッター (文字)"/>
    <w:basedOn w:val="a0"/>
    <w:link w:val="a5"/>
    <w:uiPriority w:val="99"/>
    <w:rsid w:val="009F3E9C"/>
  </w:style>
  <w:style w:type="paragraph" w:styleId="a7">
    <w:name w:val="Balloon Text"/>
    <w:basedOn w:val="a"/>
    <w:link w:val="a8"/>
    <w:uiPriority w:val="99"/>
    <w:semiHidden/>
    <w:unhideWhenUsed/>
    <w:rsid w:val="00CB06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耕太郎</dc:creator>
  <cp:keywords/>
  <dc:description/>
  <cp:lastModifiedBy>kawamura</cp:lastModifiedBy>
  <cp:revision>2</cp:revision>
  <cp:lastPrinted>2022-04-01T04:00:00Z</cp:lastPrinted>
  <dcterms:created xsi:type="dcterms:W3CDTF">2022-04-01T04:26:00Z</dcterms:created>
  <dcterms:modified xsi:type="dcterms:W3CDTF">2022-04-01T04:26:00Z</dcterms:modified>
</cp:coreProperties>
</file>