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0D" w:rsidRDefault="0054340D" w:rsidP="0054340D">
      <w:pPr>
        <w:adjustRightInd/>
        <w:ind w:firstLine="240"/>
      </w:pPr>
      <w:r>
        <w:rPr>
          <w:rFonts w:hint="eastAsia"/>
        </w:rPr>
        <w:t>共同センター</w:t>
      </w:r>
      <w:r w:rsidR="00144A81">
        <w:rPr>
          <w:rFonts w:hint="eastAsia"/>
        </w:rPr>
        <w:t>9の日宣伝（</w:t>
      </w:r>
      <w:r w:rsidR="00144A81">
        <w:rPr>
          <w:rFonts w:hint="eastAsia"/>
        </w:rPr>
        <w:t>8</w:t>
      </w:r>
      <w:r w:rsidR="00144A81">
        <w:t>月</w:t>
      </w:r>
      <w:r>
        <w:t>スポット</w:t>
      </w:r>
      <w:r>
        <w:rPr>
          <w:rFonts w:hint="eastAsia"/>
        </w:rPr>
        <w:t>例</w:t>
      </w:r>
      <w:r w:rsidR="00144A81">
        <w:rPr>
          <w:rFonts w:hint="eastAsia"/>
        </w:rPr>
        <w:t>）</w:t>
      </w:r>
    </w:p>
    <w:p w:rsidR="0054340D" w:rsidRDefault="0054340D" w:rsidP="0054340D">
      <w:pPr>
        <w:adjustRightInd/>
        <w:ind w:firstLine="240"/>
      </w:pPr>
    </w:p>
    <w:p w:rsidR="0054340D" w:rsidRDefault="0054340D" w:rsidP="0054340D">
      <w:pPr>
        <w:adjustRightInd/>
        <w:ind w:firstLine="240"/>
      </w:pPr>
      <w:r>
        <w:rPr>
          <w:rFonts w:hint="eastAsia"/>
        </w:rPr>
        <w:t>みなさん</w:t>
      </w:r>
      <w:r>
        <w:rPr>
          <w:rFonts w:hint="eastAsia"/>
        </w:rPr>
        <w:t>、私たちは、労働者や中小業者、農民、女性、医療、法律団体などが力をあわせて、憲法を守り生かそうと運動をすすめている「戦争する国づくりストップ！憲法を守り・いかす共同センター」です。いま、憲法</w:t>
      </w:r>
      <w:r>
        <w:t>9条などの改憲を許さず、憲法が生きる社会をめざし、「憲法改悪を</w:t>
      </w:r>
      <w:r w:rsidR="00144A81">
        <w:rPr>
          <w:rFonts w:hint="eastAsia"/>
        </w:rPr>
        <w:t>許さない</w:t>
      </w:r>
      <w:r>
        <w:t>全国署名」にとりくんでいます。ぜひご協力をお願いします。</w:t>
      </w:r>
    </w:p>
    <w:p w:rsidR="0054340D" w:rsidRDefault="0054340D" w:rsidP="0054340D">
      <w:pPr>
        <w:adjustRightInd/>
        <w:ind w:firstLine="240"/>
        <w:rPr>
          <w:rFonts w:hint="eastAsia"/>
        </w:rPr>
      </w:pPr>
    </w:p>
    <w:p w:rsidR="00000000" w:rsidRDefault="0054340D">
      <w:pPr>
        <w:adjustRightInd/>
        <w:ind w:firstLine="240"/>
        <w:rPr>
          <w:rFonts w:hAnsi="Times New Roman" w:cs="Times New Roman"/>
        </w:rPr>
      </w:pPr>
      <w:r>
        <w:rPr>
          <w:rFonts w:hint="eastAsia"/>
        </w:rPr>
        <w:t>みなさん、</w:t>
      </w:r>
      <w:r w:rsidR="008201A8">
        <w:rPr>
          <w:rFonts w:hint="eastAsia"/>
        </w:rPr>
        <w:t>７月</w:t>
      </w:r>
      <w:r w:rsidR="008201A8">
        <w:t>10</w:t>
      </w:r>
      <w:r w:rsidR="008201A8">
        <w:rPr>
          <w:rFonts w:hint="eastAsia"/>
        </w:rPr>
        <w:t>日に実施された参議院選挙の結果、自民党、公明党、維新の会、国民民主党のいわゆる「改憲勢力」が発議に必要な３分の２以上の議席を</w:t>
      </w:r>
      <w:r>
        <w:rPr>
          <w:rFonts w:hint="eastAsia"/>
        </w:rPr>
        <w:t>確保</w:t>
      </w:r>
      <w:r w:rsidR="008201A8">
        <w:rPr>
          <w:rFonts w:hint="eastAsia"/>
        </w:rPr>
        <w:t>しま</w:t>
      </w:r>
      <w:r w:rsidR="008201A8">
        <w:rPr>
          <w:rFonts w:hint="eastAsia"/>
        </w:rPr>
        <w:t>した。</w:t>
      </w:r>
      <w:r w:rsidR="008201A8">
        <w:rPr>
          <w:rFonts w:hint="eastAsia"/>
        </w:rPr>
        <w:t>岸田首相は、</w:t>
      </w:r>
      <w:r>
        <w:rPr>
          <w:rFonts w:hint="eastAsia"/>
        </w:rPr>
        <w:t>「できる限り早く発議に至るとりくみを進めていく」と、</w:t>
      </w:r>
      <w:r w:rsidR="008201A8">
        <w:rPr>
          <w:rFonts w:hint="eastAsia"/>
        </w:rPr>
        <w:t>改憲原案づくりの議論を加速させる姿勢を示しています。</w:t>
      </w:r>
    </w:p>
    <w:p w:rsidR="00000000" w:rsidRDefault="0054340D">
      <w:pPr>
        <w:adjustRightInd/>
        <w:ind w:firstLine="240"/>
      </w:pPr>
      <w:r>
        <w:rPr>
          <w:rFonts w:hint="eastAsia"/>
        </w:rPr>
        <w:t>憲法を変える</w:t>
      </w:r>
      <w:r w:rsidR="008201A8">
        <w:rPr>
          <w:rFonts w:hint="eastAsia"/>
        </w:rPr>
        <w:t>中心的な狙いは憲法９条の改悪です。国連憲章・国際法に反するロシアのウクライナ侵略という暴挙に乗じて、自民党や維新の会が中心となって、軍事費</w:t>
      </w:r>
      <w:r w:rsidR="00425A4C">
        <w:rPr>
          <w:rFonts w:hint="eastAsia"/>
        </w:rPr>
        <w:t>の</w:t>
      </w:r>
      <w:r w:rsidR="008201A8">
        <w:rPr>
          <w:rFonts w:hint="eastAsia"/>
        </w:rPr>
        <w:t>２倍化</w:t>
      </w:r>
      <w:r w:rsidR="00425A4C">
        <w:rPr>
          <w:rFonts w:hint="eastAsia"/>
        </w:rPr>
        <w:t>や</w:t>
      </w:r>
      <w:r w:rsidR="008201A8">
        <w:rPr>
          <w:rFonts w:hint="eastAsia"/>
        </w:rPr>
        <w:t>敵基地攻撃能力の保有といった「大軍拡」</w:t>
      </w:r>
      <w:r w:rsidR="00425A4C">
        <w:rPr>
          <w:rFonts w:hint="eastAsia"/>
        </w:rPr>
        <w:t>を叫んでいます。</w:t>
      </w:r>
      <w:r w:rsidR="006945CA">
        <w:rPr>
          <w:rFonts w:hint="eastAsia"/>
        </w:rPr>
        <w:t>海外で</w:t>
      </w:r>
      <w:r w:rsidR="008201A8">
        <w:rPr>
          <w:rFonts w:hint="eastAsia"/>
        </w:rPr>
        <w:t>「戦争できる国づくり」</w:t>
      </w:r>
      <w:r w:rsidR="008201A8">
        <w:rPr>
          <w:rFonts w:hint="eastAsia"/>
        </w:rPr>
        <w:t>を押し進めるため、戦争放棄</w:t>
      </w:r>
      <w:r w:rsidR="00425A4C">
        <w:rPr>
          <w:rFonts w:hint="eastAsia"/>
        </w:rPr>
        <w:t>と</w:t>
      </w:r>
      <w:r w:rsidR="008201A8">
        <w:rPr>
          <w:rFonts w:hint="eastAsia"/>
        </w:rPr>
        <w:t>非軍事</w:t>
      </w:r>
      <w:r w:rsidR="00425A4C">
        <w:rPr>
          <w:rFonts w:hint="eastAsia"/>
        </w:rPr>
        <w:t>、</w:t>
      </w:r>
      <w:r w:rsidR="008201A8">
        <w:rPr>
          <w:rFonts w:hint="eastAsia"/>
        </w:rPr>
        <w:t>平和</w:t>
      </w:r>
      <w:r w:rsidR="00425A4C">
        <w:rPr>
          <w:rFonts w:hint="eastAsia"/>
        </w:rPr>
        <w:t>主義</w:t>
      </w:r>
      <w:r w:rsidR="008201A8">
        <w:rPr>
          <w:rFonts w:hint="eastAsia"/>
        </w:rPr>
        <w:t>を掲げる憲法９条</w:t>
      </w:r>
      <w:r w:rsidR="00425A4C">
        <w:rPr>
          <w:rFonts w:hint="eastAsia"/>
        </w:rPr>
        <w:t>を</w:t>
      </w:r>
      <w:r w:rsidR="008201A8">
        <w:rPr>
          <w:rFonts w:hint="eastAsia"/>
        </w:rPr>
        <w:t>取り払ってしまおうとしているのです。</w:t>
      </w:r>
    </w:p>
    <w:p w:rsidR="00144A81" w:rsidRDefault="00144A81">
      <w:pPr>
        <w:adjustRightInd/>
        <w:ind w:firstLine="240"/>
        <w:rPr>
          <w:rFonts w:hAnsi="Times New Roman" w:cs="Times New Roman" w:hint="eastAsia"/>
        </w:rPr>
      </w:pPr>
    </w:p>
    <w:p w:rsidR="006945CA" w:rsidRDefault="006945CA">
      <w:pPr>
        <w:adjustRightInd/>
        <w:ind w:firstLine="240"/>
      </w:pPr>
      <w:r w:rsidRPr="006945CA">
        <w:rPr>
          <w:rFonts w:hint="eastAsia"/>
        </w:rPr>
        <w:t>みなさん、今年は、広島と長崎への原爆投下、そして</w:t>
      </w:r>
      <w:r w:rsidR="00144A81">
        <w:rPr>
          <w:rFonts w:hint="eastAsia"/>
        </w:rPr>
        <w:t>日本の</w:t>
      </w:r>
      <w:r w:rsidRPr="006945CA">
        <w:rPr>
          <w:rFonts w:hint="eastAsia"/>
        </w:rPr>
        <w:t>侵略戦争の敗戦から</w:t>
      </w:r>
      <w:r w:rsidRPr="006945CA">
        <w:t>77年となります。二度と戦争はしないことを誓った憲法は、施行されてから75年となりました。</w:t>
      </w:r>
      <w:r w:rsidR="00144A81">
        <w:rPr>
          <w:rFonts w:hint="eastAsia"/>
        </w:rPr>
        <w:t>この間、アメリカはベトナムや中東などでの戦争を繰り返してきましたが、憲法</w:t>
      </w:r>
      <w:r w:rsidRPr="006945CA">
        <w:t>9条</w:t>
      </w:r>
      <w:r w:rsidR="00144A81">
        <w:rPr>
          <w:rFonts w:hint="eastAsia"/>
        </w:rPr>
        <w:t>によって日本が戦争に巻き込まれることはなかったのです。</w:t>
      </w:r>
      <w:r w:rsidRPr="006945CA">
        <w:t>中国や北朝鮮などとの軍事緊張</w:t>
      </w:r>
      <w:r w:rsidR="00144A81">
        <w:rPr>
          <w:rFonts w:hint="eastAsia"/>
        </w:rPr>
        <w:t>が高まっている今、9条をいかした</w:t>
      </w:r>
      <w:r w:rsidRPr="006945CA">
        <w:t>平和外交</w:t>
      </w:r>
      <w:r w:rsidR="00144A81">
        <w:rPr>
          <w:rFonts w:hint="eastAsia"/>
        </w:rPr>
        <w:t>で緊張を</w:t>
      </w:r>
      <w:r w:rsidR="006B74C1">
        <w:rPr>
          <w:rFonts w:hint="eastAsia"/>
        </w:rPr>
        <w:t>緩和</w:t>
      </w:r>
      <w:r w:rsidR="00144A81">
        <w:rPr>
          <w:rFonts w:hint="eastAsia"/>
        </w:rPr>
        <w:t>する</w:t>
      </w:r>
      <w:r w:rsidRPr="006945CA">
        <w:t>努力こそが、戦争を起こさせない唯一の力です。ご一緒に改憲ノー</w:t>
      </w:r>
      <w:r w:rsidR="006B74C1">
        <w:rPr>
          <w:rFonts w:hint="eastAsia"/>
        </w:rPr>
        <w:t>、</w:t>
      </w:r>
      <w:r w:rsidRPr="006945CA">
        <w:t>憲法を守りいかせの声を上げましょう。いま、「憲法改悪を許さない全国署名」をお願いしています。ぜひご協力いただきますようお願いいたします。</w:t>
      </w:r>
    </w:p>
    <w:p w:rsidR="006945CA" w:rsidRDefault="006945CA">
      <w:pPr>
        <w:adjustRightInd/>
        <w:ind w:firstLine="240"/>
      </w:pPr>
    </w:p>
    <w:p w:rsidR="00000000" w:rsidRDefault="00425A4C">
      <w:pPr>
        <w:adjustRightInd/>
        <w:ind w:firstLine="240"/>
        <w:rPr>
          <w:rFonts w:hAnsi="Times New Roman" w:cs="Times New Roman"/>
        </w:rPr>
      </w:pPr>
      <w:r>
        <w:rPr>
          <w:rFonts w:hint="eastAsia"/>
        </w:rPr>
        <w:t>みなさん</w:t>
      </w:r>
      <w:r w:rsidR="008201A8">
        <w:rPr>
          <w:rFonts w:hint="eastAsia"/>
        </w:rPr>
        <w:t>、日本が、大軍拡や憲法改悪を推進すれば、相手とされた国は、それ</w:t>
      </w:r>
      <w:r w:rsidR="00D436A0">
        <w:rPr>
          <w:rFonts w:hint="eastAsia"/>
        </w:rPr>
        <w:t>を脅威ととらえ、</w:t>
      </w:r>
      <w:r w:rsidR="008201A8">
        <w:rPr>
          <w:rFonts w:hint="eastAsia"/>
        </w:rPr>
        <w:t>対抗するために更なる軍拡で応</w:t>
      </w:r>
      <w:r w:rsidR="008201A8">
        <w:rPr>
          <w:rFonts w:hint="eastAsia"/>
        </w:rPr>
        <w:t>え</w:t>
      </w:r>
      <w:r>
        <w:rPr>
          <w:rFonts w:hint="eastAsia"/>
        </w:rPr>
        <w:t>ようとし</w:t>
      </w:r>
      <w:r w:rsidR="008201A8">
        <w:rPr>
          <w:rFonts w:hint="eastAsia"/>
        </w:rPr>
        <w:t>ます。軍拡競争によ</w:t>
      </w:r>
      <w:r>
        <w:rPr>
          <w:rFonts w:hint="eastAsia"/>
        </w:rPr>
        <w:t>って</w:t>
      </w:r>
      <w:r w:rsidR="008201A8">
        <w:rPr>
          <w:rFonts w:hint="eastAsia"/>
        </w:rPr>
        <w:t>対立</w:t>
      </w:r>
      <w:r>
        <w:rPr>
          <w:rFonts w:hint="eastAsia"/>
        </w:rPr>
        <w:t>と緊張</w:t>
      </w:r>
      <w:r w:rsidR="008201A8">
        <w:rPr>
          <w:rFonts w:hint="eastAsia"/>
        </w:rPr>
        <w:t>関係</w:t>
      </w:r>
      <w:r>
        <w:rPr>
          <w:rFonts w:hint="eastAsia"/>
        </w:rPr>
        <w:t>は</w:t>
      </w:r>
      <w:r w:rsidR="008201A8">
        <w:rPr>
          <w:rFonts w:hint="eastAsia"/>
        </w:rPr>
        <w:t>いっそう悪化し、かえって戦争が生じる危険が高まることになります。また、軍事費</w:t>
      </w:r>
      <w:r>
        <w:rPr>
          <w:rFonts w:hint="eastAsia"/>
        </w:rPr>
        <w:lastRenderedPageBreak/>
        <w:t>を</w:t>
      </w:r>
      <w:r w:rsidR="008201A8">
        <w:rPr>
          <w:rFonts w:hint="eastAsia"/>
        </w:rPr>
        <w:t>２倍化</w:t>
      </w:r>
      <w:r>
        <w:rPr>
          <w:rFonts w:hint="eastAsia"/>
        </w:rPr>
        <w:t>する</w:t>
      </w:r>
      <w:r w:rsidR="008201A8">
        <w:rPr>
          <w:rFonts w:hint="eastAsia"/>
        </w:rPr>
        <w:t>大軍拡を進めれば、消費税などの大増税や社会保障費</w:t>
      </w:r>
      <w:r>
        <w:rPr>
          <w:rFonts w:hint="eastAsia"/>
        </w:rPr>
        <w:t>や教育費</w:t>
      </w:r>
      <w:r w:rsidR="008201A8">
        <w:rPr>
          <w:rFonts w:hint="eastAsia"/>
        </w:rPr>
        <w:t>などの大幅削減につながり、国民の暮らしが押しつぶされます。</w:t>
      </w:r>
    </w:p>
    <w:p w:rsidR="006945CA" w:rsidRDefault="00425A4C">
      <w:pPr>
        <w:adjustRightInd/>
        <w:ind w:firstLine="240"/>
      </w:pPr>
      <w:r>
        <w:rPr>
          <w:rFonts w:hint="eastAsia"/>
        </w:rPr>
        <w:t>岸田政権は、</w:t>
      </w:r>
      <w:r w:rsidR="008201A8">
        <w:rPr>
          <w:rFonts w:hint="eastAsia"/>
        </w:rPr>
        <w:t>「国民の命・暮らしを守る」と言いつつ、物価高騰</w:t>
      </w:r>
      <w:r>
        <w:rPr>
          <w:rFonts w:hint="eastAsia"/>
        </w:rPr>
        <w:t>からくらしや営業を守るための消費税の減税に背をむけています。</w:t>
      </w:r>
      <w:r w:rsidR="008201A8">
        <w:rPr>
          <w:rFonts w:hint="eastAsia"/>
        </w:rPr>
        <w:t>新型コロナの急激な感染拡大</w:t>
      </w:r>
      <w:r>
        <w:rPr>
          <w:rFonts w:hint="eastAsia"/>
        </w:rPr>
        <w:t>にも検査や医療体制の拡充などの</w:t>
      </w:r>
      <w:r>
        <w:rPr>
          <w:rFonts w:hint="eastAsia"/>
        </w:rPr>
        <w:t>まともな</w:t>
      </w:r>
      <w:r>
        <w:rPr>
          <w:rFonts w:hint="eastAsia"/>
        </w:rPr>
        <w:t>対策を行わない一方で</w:t>
      </w:r>
      <w:r w:rsidR="008201A8">
        <w:rPr>
          <w:rFonts w:hint="eastAsia"/>
        </w:rPr>
        <w:t>、国民の命や暮らしを危険にさらす大軍拡や改憲ばかり熱心な政治の動きを許してはいけません。</w:t>
      </w:r>
    </w:p>
    <w:p w:rsidR="006945CA" w:rsidRDefault="00D436A0">
      <w:pPr>
        <w:adjustRightInd/>
        <w:ind w:firstLine="240"/>
      </w:pPr>
      <w:r>
        <w:rPr>
          <w:rFonts w:hint="eastAsia"/>
        </w:rPr>
        <w:t>今の軍事費は、補正予算も含めれば6兆円を超えています。2倍化すれば12兆円を超す大軍拡で、アメリカと中国に次ぐ世界第3位の軍事大国となってしまいます。国の借金はすでに1000兆円を超えているのに、どこにそんなお金があるのでしょうか。税金は、医療や介護、年金や福祉、教育の無償化など、くらしやコロナ対策に</w:t>
      </w:r>
      <w:r w:rsidR="00144A81">
        <w:rPr>
          <w:rFonts w:hint="eastAsia"/>
        </w:rPr>
        <w:t>使え</w:t>
      </w:r>
      <w:r>
        <w:rPr>
          <w:rFonts w:hint="eastAsia"/>
        </w:rPr>
        <w:t>の声をあげましょう。</w:t>
      </w:r>
    </w:p>
    <w:p w:rsidR="00D436A0" w:rsidRDefault="00D436A0">
      <w:pPr>
        <w:adjustRightInd/>
        <w:ind w:firstLine="240"/>
      </w:pPr>
    </w:p>
    <w:p w:rsidR="00315B8C" w:rsidRDefault="00D436A0">
      <w:pPr>
        <w:adjustRightInd/>
        <w:ind w:firstLine="240"/>
      </w:pPr>
      <w:r>
        <w:rPr>
          <w:rFonts w:hint="eastAsia"/>
        </w:rPr>
        <w:t>みなさん、安倍晋三元首相が</w:t>
      </w:r>
      <w:r>
        <w:rPr>
          <w:rFonts w:hint="eastAsia"/>
        </w:rPr>
        <w:t>参議院選挙の最終盤</w:t>
      </w:r>
      <w:r>
        <w:rPr>
          <w:rFonts w:hint="eastAsia"/>
        </w:rPr>
        <w:t>の演説中に銃弾に襲われて命を失い、世界中を震撼させました。どんな理由があっても人の命を奪う蛮行は絶対に許されません。</w:t>
      </w:r>
      <w:r w:rsidR="006B74C1">
        <w:rPr>
          <w:rFonts w:hint="eastAsia"/>
        </w:rPr>
        <w:t>一方で</w:t>
      </w:r>
      <w:r>
        <w:rPr>
          <w:rFonts w:hint="eastAsia"/>
        </w:rPr>
        <w:t>、</w:t>
      </w:r>
      <w:r w:rsidR="00315B8C">
        <w:rPr>
          <w:rFonts w:hint="eastAsia"/>
        </w:rPr>
        <w:t>安倍元首相の「</w:t>
      </w:r>
      <w:r>
        <w:rPr>
          <w:rFonts w:hint="eastAsia"/>
        </w:rPr>
        <w:t>国葬</w:t>
      </w:r>
      <w:r w:rsidR="00315B8C">
        <w:rPr>
          <w:rFonts w:hint="eastAsia"/>
        </w:rPr>
        <w:t>」に</w:t>
      </w:r>
      <w:r w:rsidR="00144A81">
        <w:rPr>
          <w:rFonts w:hint="eastAsia"/>
        </w:rPr>
        <w:t>は、</w:t>
      </w:r>
      <w:r w:rsidR="00315B8C">
        <w:rPr>
          <w:rFonts w:hint="eastAsia"/>
        </w:rPr>
        <w:t>国民の賛否は</w:t>
      </w:r>
      <w:r w:rsidR="00144A81">
        <w:rPr>
          <w:rFonts w:hint="eastAsia"/>
        </w:rPr>
        <w:t>割れて</w:t>
      </w:r>
      <w:r w:rsidR="006B74C1">
        <w:rPr>
          <w:rFonts w:hint="eastAsia"/>
        </w:rPr>
        <w:t>います。旧統一協会との関係も明らかにされないもとで</w:t>
      </w:r>
      <w:r w:rsidR="00144A81">
        <w:rPr>
          <w:rFonts w:hint="eastAsia"/>
        </w:rPr>
        <w:t>、強行することは許されません</w:t>
      </w:r>
      <w:r w:rsidR="00315B8C">
        <w:rPr>
          <w:rFonts w:hint="eastAsia"/>
        </w:rPr>
        <w:t>。</w:t>
      </w:r>
    </w:p>
    <w:p w:rsidR="00F72F7B" w:rsidRDefault="00315B8C" w:rsidP="00F72F7B">
      <w:pPr>
        <w:adjustRightInd/>
        <w:ind w:firstLine="240"/>
      </w:pPr>
      <w:r>
        <w:rPr>
          <w:rFonts w:hint="eastAsia"/>
        </w:rPr>
        <w:t>「国葬」</w:t>
      </w:r>
      <w:r w:rsidR="00144A81">
        <w:rPr>
          <w:rFonts w:hint="eastAsia"/>
        </w:rPr>
        <w:t>と</w:t>
      </w:r>
      <w:r>
        <w:rPr>
          <w:rFonts w:hint="eastAsia"/>
        </w:rPr>
        <w:t>なれば、</w:t>
      </w:r>
      <w:r w:rsidR="00144A81">
        <w:rPr>
          <w:rFonts w:hint="eastAsia"/>
        </w:rPr>
        <w:t>すべての</w:t>
      </w:r>
      <w:r w:rsidR="00144A81">
        <w:rPr>
          <w:rFonts w:hint="eastAsia"/>
        </w:rPr>
        <w:t>国民に</w:t>
      </w:r>
      <w:r>
        <w:rPr>
          <w:rFonts w:hint="eastAsia"/>
        </w:rPr>
        <w:t>安倍元首相への弔意を押し付けるものとなり、憲法19条の思想良心の自由に反します。</w:t>
      </w:r>
      <w:r w:rsidRPr="00315B8C">
        <w:rPr>
          <w:rFonts w:hint="eastAsia"/>
        </w:rPr>
        <w:t>弔意は個人の心情に基づいて自由であるべきであり、政府が国民に弔意を強制すること</w:t>
      </w:r>
      <w:r w:rsidR="00144A81">
        <w:rPr>
          <w:rFonts w:hint="eastAsia"/>
        </w:rPr>
        <w:t>が</w:t>
      </w:r>
      <w:r w:rsidRPr="00315B8C">
        <w:rPr>
          <w:rFonts w:hint="eastAsia"/>
        </w:rPr>
        <w:t>あってはな</w:t>
      </w:r>
      <w:r>
        <w:rPr>
          <w:rFonts w:hint="eastAsia"/>
        </w:rPr>
        <w:t>りません</w:t>
      </w:r>
      <w:r w:rsidRPr="00315B8C">
        <w:rPr>
          <w:rFonts w:hint="eastAsia"/>
        </w:rPr>
        <w:t>。</w:t>
      </w:r>
    </w:p>
    <w:p w:rsidR="00F72F7B" w:rsidRDefault="00144A81">
      <w:pPr>
        <w:adjustRightInd/>
        <w:ind w:firstLine="240"/>
      </w:pPr>
      <w:r>
        <w:rPr>
          <w:rFonts w:hint="eastAsia"/>
        </w:rPr>
        <w:t>同時に、</w:t>
      </w:r>
      <w:r w:rsidR="00F72F7B">
        <w:rPr>
          <w:rFonts w:hint="eastAsia"/>
        </w:rPr>
        <w:t>今回の「国葬」</w:t>
      </w:r>
      <w:r w:rsidR="00F72F7B">
        <w:t>は、この間の安倍政治を礼賛して</w:t>
      </w:r>
      <w:r w:rsidR="006B74C1">
        <w:rPr>
          <w:rFonts w:hint="eastAsia"/>
        </w:rPr>
        <w:t>、森友・加計学園や桜を見る会などの政治の私物化をはじめとする</w:t>
      </w:r>
      <w:r w:rsidR="00F72F7B">
        <w:t>「負の功績」をなかったものとし、安倍政治を継承する岸田政権への信任と称賛を狙うもので</w:t>
      </w:r>
      <w:r w:rsidR="00F72F7B">
        <w:rPr>
          <w:rFonts w:hint="eastAsia"/>
        </w:rPr>
        <w:t>す</w:t>
      </w:r>
      <w:r w:rsidR="00F72F7B">
        <w:t>。「安倍元首相の意志を継ぐ」として憲法9条改憲や敵基地攻撃能力の保有、くらしを</w:t>
      </w:r>
      <w:bookmarkStart w:id="0" w:name="_GoBack"/>
      <w:bookmarkEnd w:id="0"/>
      <w:r w:rsidR="00F72F7B">
        <w:t>破壊し戦争するための大軍拡を推進すること</w:t>
      </w:r>
      <w:r>
        <w:rPr>
          <w:rFonts w:hint="eastAsia"/>
        </w:rPr>
        <w:t>など</w:t>
      </w:r>
      <w:r w:rsidR="00F72F7B">
        <w:t>は絶対に許され</w:t>
      </w:r>
      <w:r w:rsidR="00F72F7B">
        <w:rPr>
          <w:rFonts w:hint="eastAsia"/>
        </w:rPr>
        <w:t>ません。ご一緒に</w:t>
      </w:r>
      <w:r w:rsidR="00315B8C" w:rsidRPr="00315B8C">
        <w:rPr>
          <w:rFonts w:hint="eastAsia"/>
        </w:rPr>
        <w:t>「</w:t>
      </w:r>
      <w:r w:rsidR="00F72F7B">
        <w:rPr>
          <w:rFonts w:hint="eastAsia"/>
        </w:rPr>
        <w:t>閣議決定は</w:t>
      </w:r>
      <w:r w:rsidR="00F72F7B" w:rsidRPr="00315B8C">
        <w:rPr>
          <w:rFonts w:hint="eastAsia"/>
        </w:rPr>
        <w:t>撤回</w:t>
      </w:r>
      <w:r w:rsidR="00F72F7B">
        <w:rPr>
          <w:rFonts w:hint="eastAsia"/>
        </w:rPr>
        <w:t>し、</w:t>
      </w:r>
      <w:r w:rsidR="00315B8C" w:rsidRPr="00315B8C">
        <w:rPr>
          <w:rFonts w:hint="eastAsia"/>
        </w:rPr>
        <w:t>国葬</w:t>
      </w:r>
      <w:r w:rsidR="00F72F7B">
        <w:rPr>
          <w:rFonts w:hint="eastAsia"/>
        </w:rPr>
        <w:t>は中止せよ</w:t>
      </w:r>
      <w:r w:rsidR="00F72F7B" w:rsidRPr="00315B8C">
        <w:rPr>
          <w:rFonts w:hint="eastAsia"/>
        </w:rPr>
        <w:t>」</w:t>
      </w:r>
      <w:r w:rsidR="00F72F7B">
        <w:rPr>
          <w:rFonts w:hint="eastAsia"/>
        </w:rPr>
        <w:t>の声をあげましょう。</w:t>
      </w:r>
    </w:p>
    <w:sectPr w:rsidR="00F72F7B">
      <w:footerReference w:type="default" r:id="rId6"/>
      <w:type w:val="continuous"/>
      <w:pgSz w:w="11906" w:h="16838"/>
      <w:pgMar w:top="1700" w:right="1134" w:bottom="1700" w:left="1134"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A8" w:rsidRDefault="008201A8">
      <w:r>
        <w:separator/>
      </w:r>
    </w:p>
  </w:endnote>
  <w:endnote w:type="continuationSeparator" w:id="0">
    <w:p w:rsidR="008201A8" w:rsidRDefault="0082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201A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6B74C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A8" w:rsidRDefault="008201A8">
      <w:r>
        <w:rPr>
          <w:rFonts w:hAnsi="Times New Roman" w:cs="Times New Roman"/>
          <w:color w:val="auto"/>
          <w:sz w:val="2"/>
          <w:szCs w:val="2"/>
        </w:rPr>
        <w:continuationSeparator/>
      </w:r>
    </w:p>
  </w:footnote>
  <w:footnote w:type="continuationSeparator" w:id="0">
    <w:p w:rsidR="008201A8" w:rsidRDefault="0082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D"/>
    <w:rsid w:val="00144A81"/>
    <w:rsid w:val="00315B8C"/>
    <w:rsid w:val="00425A4C"/>
    <w:rsid w:val="0054340D"/>
    <w:rsid w:val="006945CA"/>
    <w:rsid w:val="006B74C1"/>
    <w:rsid w:val="008201A8"/>
    <w:rsid w:val="00D436A0"/>
    <w:rsid w:val="00F7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75CEB7"/>
  <w14:defaultImageDpi w14:val="0"/>
  <w15:docId w15:val="{A366D26A-C316-457E-A72E-91F6A9D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43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4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Mori</dc:creator>
  <cp:keywords/>
  <dc:description/>
  <cp:lastModifiedBy>kawamura</cp:lastModifiedBy>
  <cp:revision>3</cp:revision>
  <cp:lastPrinted>2022-07-26T06:27:00Z</cp:lastPrinted>
  <dcterms:created xsi:type="dcterms:W3CDTF">2022-07-26T06:27:00Z</dcterms:created>
  <dcterms:modified xsi:type="dcterms:W3CDTF">2022-07-26T06:44:00Z</dcterms:modified>
</cp:coreProperties>
</file>