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FAC4E" w14:textId="0E4D5D2D" w:rsidR="00A97030" w:rsidRDefault="00A97030" w:rsidP="00A97030">
      <w:pPr>
        <w:rPr>
          <w:rFonts w:asciiTheme="minorEastAsia" w:hAnsiTheme="minorEastAsia"/>
        </w:rPr>
      </w:pPr>
      <w:r>
        <w:rPr>
          <w:rFonts w:asciiTheme="minorEastAsia" w:hAnsiTheme="minorEastAsia" w:hint="eastAsia"/>
        </w:rPr>
        <w:t>憲法共同センター　7月スポット原稿ひな形</w:t>
      </w:r>
    </w:p>
    <w:p w14:paraId="48FC49E2" w14:textId="77777777" w:rsidR="00A97030" w:rsidRDefault="00A97030" w:rsidP="00A97030">
      <w:pPr>
        <w:rPr>
          <w:rFonts w:asciiTheme="minorEastAsia" w:hAnsiTheme="minorEastAsia"/>
        </w:rPr>
      </w:pPr>
    </w:p>
    <w:p w14:paraId="134BBAE4" w14:textId="61673A0C" w:rsidR="009D2C5D" w:rsidRPr="00EF4A2B" w:rsidRDefault="003A6587" w:rsidP="003A6587">
      <w:pPr>
        <w:ind w:firstLineChars="100" w:firstLine="244"/>
        <w:rPr>
          <w:rFonts w:asciiTheme="minorEastAsia" w:hAnsiTheme="minorEastAsia"/>
        </w:rPr>
      </w:pPr>
      <w:r w:rsidRPr="00311587">
        <w:rPr>
          <w:rFonts w:asciiTheme="minorEastAsia" w:hAnsiTheme="minorEastAsia" w:hint="eastAsia"/>
        </w:rPr>
        <w:t>みなさん、</w:t>
      </w:r>
      <w:r w:rsidRPr="00EF4A2B">
        <w:rPr>
          <w:rFonts w:asciiTheme="minorEastAsia" w:hAnsiTheme="minorEastAsia" w:hint="eastAsia"/>
        </w:rPr>
        <w:t>私たちは</w:t>
      </w:r>
      <w:r w:rsidR="000459F6" w:rsidRPr="00EF4A2B">
        <w:rPr>
          <w:rFonts w:asciiTheme="minorEastAsia" w:hAnsiTheme="minorEastAsia" w:hint="eastAsia"/>
        </w:rPr>
        <w:t>労働組合や商工団体、農民、</w:t>
      </w:r>
      <w:r w:rsidR="00B41256">
        <w:rPr>
          <w:rFonts w:asciiTheme="minorEastAsia" w:hAnsiTheme="minorEastAsia" w:hint="eastAsia"/>
        </w:rPr>
        <w:t>青年、</w:t>
      </w:r>
      <w:r w:rsidR="000459F6" w:rsidRPr="00EF4A2B">
        <w:rPr>
          <w:rFonts w:asciiTheme="minorEastAsia" w:hAnsiTheme="minorEastAsia" w:hint="eastAsia"/>
        </w:rPr>
        <w:t>女性、医療、法律家団体などでつくる</w:t>
      </w:r>
      <w:r w:rsidRPr="00EF4A2B">
        <w:rPr>
          <w:rFonts w:asciiTheme="minorEastAsia" w:hAnsiTheme="minorEastAsia" w:hint="eastAsia"/>
        </w:rPr>
        <w:t>「戦争する国づくりストップ！憲法を守り・いかす共同センター」です。</w:t>
      </w:r>
    </w:p>
    <w:p w14:paraId="4D409371" w14:textId="11CB273C" w:rsidR="009D2C5D" w:rsidRDefault="003A6587" w:rsidP="008228C6">
      <w:pPr>
        <w:ind w:firstLineChars="100" w:firstLine="244"/>
        <w:rPr>
          <w:rFonts w:asciiTheme="minorEastAsia" w:hAnsiTheme="minorEastAsia"/>
        </w:rPr>
      </w:pPr>
      <w:r w:rsidRPr="00311587">
        <w:rPr>
          <w:rFonts w:asciiTheme="minorEastAsia" w:hAnsiTheme="minorEastAsia" w:hint="eastAsia"/>
        </w:rPr>
        <w:t>本日は、この場をお借りして、</w:t>
      </w:r>
      <w:r w:rsidR="009D2C5D" w:rsidRPr="00311587">
        <w:rPr>
          <w:rFonts w:asciiTheme="minorEastAsia" w:hAnsiTheme="minorEastAsia" w:hint="eastAsia"/>
        </w:rPr>
        <w:t>憲法改悪に反対する宣伝行動と「憲法改悪を許さない全国署名」に取り組んでいます。</w:t>
      </w:r>
      <w:r w:rsidR="00A20CC6">
        <w:rPr>
          <w:rFonts w:asciiTheme="minorEastAsia" w:hAnsiTheme="minorEastAsia" w:hint="eastAsia"/>
        </w:rPr>
        <w:t>署名も行っていますので、</w:t>
      </w:r>
      <w:r w:rsidR="009D2C5D" w:rsidRPr="00311587">
        <w:rPr>
          <w:rFonts w:asciiTheme="minorEastAsia" w:hAnsiTheme="minorEastAsia" w:hint="eastAsia"/>
        </w:rPr>
        <w:t>ぜひご協力をお願いします。</w:t>
      </w:r>
    </w:p>
    <w:p w14:paraId="143F334D" w14:textId="77777777" w:rsidR="00B41256" w:rsidRPr="00311587" w:rsidRDefault="00B41256" w:rsidP="008228C6">
      <w:pPr>
        <w:ind w:firstLineChars="100" w:firstLine="244"/>
        <w:rPr>
          <w:rFonts w:asciiTheme="minorEastAsia" w:hAnsiTheme="minorEastAsia" w:hint="eastAsia"/>
        </w:rPr>
      </w:pPr>
    </w:p>
    <w:p w14:paraId="54659C51" w14:textId="3E5322FB" w:rsidR="00111E05" w:rsidRDefault="009D2C5D" w:rsidP="00111E05">
      <w:pPr>
        <w:ind w:firstLineChars="100" w:firstLine="244"/>
        <w:rPr>
          <w:rFonts w:asciiTheme="minorEastAsia" w:hAnsiTheme="minorEastAsia"/>
        </w:rPr>
      </w:pPr>
      <w:r w:rsidRPr="00311587">
        <w:rPr>
          <w:rFonts w:asciiTheme="minorEastAsia" w:hAnsiTheme="minorEastAsia" w:hint="eastAsia"/>
        </w:rPr>
        <w:t>皆さん</w:t>
      </w:r>
      <w:r w:rsidR="00C025FF" w:rsidRPr="00311587">
        <w:rPr>
          <w:rFonts w:asciiTheme="minorEastAsia" w:hAnsiTheme="minorEastAsia" w:hint="eastAsia"/>
        </w:rPr>
        <w:t>、</w:t>
      </w:r>
      <w:r w:rsidR="001F2178" w:rsidRPr="00311587">
        <w:rPr>
          <w:rFonts w:asciiTheme="minorEastAsia" w:hAnsiTheme="minorEastAsia" w:hint="eastAsia"/>
        </w:rPr>
        <w:t>岸田</w:t>
      </w:r>
      <w:r w:rsidR="00365C2D" w:rsidRPr="00311587">
        <w:rPr>
          <w:rFonts w:asciiTheme="minorEastAsia" w:hAnsiTheme="minorEastAsia" w:hint="eastAsia"/>
        </w:rPr>
        <w:t>内閣</w:t>
      </w:r>
      <w:r w:rsidR="00307793" w:rsidRPr="00311587">
        <w:rPr>
          <w:rFonts w:asciiTheme="minorEastAsia" w:hAnsiTheme="minorEastAsia" w:hint="eastAsia"/>
        </w:rPr>
        <w:t>は大軍拡、大増税への道を推し進めています。5年間で43兆円もの税金を軍事費に投入するため</w:t>
      </w:r>
      <w:r w:rsidR="00311587">
        <w:rPr>
          <w:rFonts w:asciiTheme="minorEastAsia" w:hAnsiTheme="minorEastAsia" w:hint="eastAsia"/>
        </w:rPr>
        <w:t>の</w:t>
      </w:r>
      <w:r w:rsidR="00307793" w:rsidRPr="00311587">
        <w:rPr>
          <w:rFonts w:asciiTheme="minorEastAsia" w:hAnsiTheme="minorEastAsia" w:hint="eastAsia"/>
        </w:rPr>
        <w:t>「軍拡財源確保法」</w:t>
      </w:r>
      <w:r w:rsidR="00E27213">
        <w:rPr>
          <w:rFonts w:asciiTheme="minorEastAsia" w:hAnsiTheme="minorEastAsia" w:hint="eastAsia"/>
        </w:rPr>
        <w:t>と</w:t>
      </w:r>
      <w:r w:rsidR="00311587">
        <w:rPr>
          <w:rFonts w:asciiTheme="minorEastAsia" w:hAnsiTheme="minorEastAsia" w:hint="eastAsia"/>
        </w:rPr>
        <w:t>税金を使って軍需産業を支援する「軍需産業支援法」など悪法を強行しまし</w:t>
      </w:r>
      <w:r w:rsidR="00307793" w:rsidRPr="00311587">
        <w:rPr>
          <w:rFonts w:asciiTheme="minorEastAsia" w:hAnsiTheme="minorEastAsia" w:hint="eastAsia"/>
        </w:rPr>
        <w:t>た。</w:t>
      </w:r>
    </w:p>
    <w:p w14:paraId="03FE0165" w14:textId="359C51FB" w:rsidR="00111E05" w:rsidRDefault="00051266" w:rsidP="00111E05">
      <w:pPr>
        <w:ind w:firstLineChars="100" w:firstLine="244"/>
        <w:rPr>
          <w:rFonts w:asciiTheme="minorEastAsia" w:hAnsiTheme="minorEastAsia"/>
        </w:rPr>
      </w:pPr>
      <w:r>
        <w:rPr>
          <w:rFonts w:asciiTheme="minorEastAsia" w:hAnsiTheme="minorEastAsia" w:hint="eastAsia"/>
        </w:rPr>
        <w:t>岸田政権が狙う軍事費のGDP比2％以上の</w:t>
      </w:r>
      <w:r w:rsidR="00DC1FEB">
        <w:rPr>
          <w:rFonts w:asciiTheme="minorEastAsia" w:hAnsiTheme="minorEastAsia" w:hint="eastAsia"/>
        </w:rPr>
        <w:t>増加は国民</w:t>
      </w:r>
      <w:r w:rsidR="00516D74" w:rsidRPr="00311587">
        <w:rPr>
          <w:rFonts w:asciiTheme="minorEastAsia" w:hAnsiTheme="minorEastAsia" w:hint="eastAsia"/>
        </w:rPr>
        <w:t>の負担増とセットです。すでに</w:t>
      </w:r>
      <w:r w:rsidR="00E27213">
        <w:rPr>
          <w:rFonts w:asciiTheme="minorEastAsia" w:hAnsiTheme="minorEastAsia" w:hint="eastAsia"/>
        </w:rPr>
        <w:t>復興特別</w:t>
      </w:r>
      <w:r w:rsidR="00516D74" w:rsidRPr="00311587">
        <w:rPr>
          <w:rFonts w:asciiTheme="minorEastAsia" w:hAnsiTheme="minorEastAsia" w:hint="eastAsia"/>
        </w:rPr>
        <w:t>所得税や法人税、たばこ税の増税が具体的な議題に上がっています。</w:t>
      </w:r>
      <w:r w:rsidR="00DD6BB4" w:rsidRPr="00311587">
        <w:rPr>
          <w:rFonts w:asciiTheme="minorEastAsia" w:hAnsiTheme="minorEastAsia" w:hint="eastAsia"/>
        </w:rPr>
        <w:t>国立病院機構</w:t>
      </w:r>
      <w:r>
        <w:rPr>
          <w:rFonts w:asciiTheme="minorEastAsia" w:hAnsiTheme="minorEastAsia" w:hint="eastAsia"/>
        </w:rPr>
        <w:t>や</w:t>
      </w:r>
      <w:r w:rsidR="00DD6BB4" w:rsidRPr="00311587">
        <w:rPr>
          <w:rFonts w:asciiTheme="minorEastAsia" w:hAnsiTheme="minorEastAsia" w:hint="eastAsia"/>
        </w:rPr>
        <w:t>地域医療機能推進機構の積立金を軍事費に</w:t>
      </w:r>
      <w:r>
        <w:rPr>
          <w:rFonts w:asciiTheme="minorEastAsia" w:hAnsiTheme="minorEastAsia" w:hint="eastAsia"/>
        </w:rPr>
        <w:t>流用し、</w:t>
      </w:r>
      <w:r w:rsidR="00DD6BB4" w:rsidRPr="00311587">
        <w:rPr>
          <w:rFonts w:asciiTheme="minorEastAsia" w:hAnsiTheme="minorEastAsia" w:hint="eastAsia"/>
        </w:rPr>
        <w:t>将来世代へ負担を押し付ける</w:t>
      </w:r>
      <w:r w:rsidR="00E27213">
        <w:rPr>
          <w:rFonts w:asciiTheme="minorEastAsia" w:hAnsiTheme="minorEastAsia" w:hint="eastAsia"/>
        </w:rPr>
        <w:t>建設</w:t>
      </w:r>
      <w:r w:rsidR="00DD6BB4" w:rsidRPr="00311587">
        <w:rPr>
          <w:rFonts w:asciiTheme="minorEastAsia" w:hAnsiTheme="minorEastAsia" w:hint="eastAsia"/>
        </w:rPr>
        <w:t>国債</w:t>
      </w:r>
      <w:r w:rsidR="00E27213">
        <w:rPr>
          <w:rFonts w:asciiTheme="minorEastAsia" w:hAnsiTheme="minorEastAsia" w:hint="eastAsia"/>
        </w:rPr>
        <w:t>も</w:t>
      </w:r>
      <w:r w:rsidR="00DD6BB4" w:rsidRPr="00311587">
        <w:rPr>
          <w:rFonts w:asciiTheme="minorEastAsia" w:hAnsiTheme="minorEastAsia" w:hint="eastAsia"/>
        </w:rPr>
        <w:t>発行</w:t>
      </w:r>
      <w:r w:rsidR="00E27213">
        <w:rPr>
          <w:rFonts w:asciiTheme="minorEastAsia" w:hAnsiTheme="minorEastAsia" w:hint="eastAsia"/>
        </w:rPr>
        <w:t>しよ</w:t>
      </w:r>
      <w:r>
        <w:rPr>
          <w:rFonts w:asciiTheme="minorEastAsia" w:hAnsiTheme="minorEastAsia" w:hint="eastAsia"/>
        </w:rPr>
        <w:t>うとしています。被災地の復興を目的にした復興特別所得税を流用するなど、被災地の苦難に寄り添う姿勢もありません。</w:t>
      </w:r>
      <w:r w:rsidR="00E27213">
        <w:rPr>
          <w:rFonts w:asciiTheme="minorEastAsia" w:hAnsiTheme="minorEastAsia" w:hint="eastAsia"/>
        </w:rPr>
        <w:t>少子化対策のために必要になる3.5兆円は歳出削減で賄うとしていますが、</w:t>
      </w:r>
      <w:r>
        <w:rPr>
          <w:rFonts w:asciiTheme="minorEastAsia" w:hAnsiTheme="minorEastAsia" w:hint="eastAsia"/>
        </w:rPr>
        <w:t>さらなる増税策も狙われかねません。軍拡増税反対の声をご一緒にあげましょう。</w:t>
      </w:r>
    </w:p>
    <w:p w14:paraId="12CA4244" w14:textId="77777777" w:rsidR="00B41256" w:rsidRDefault="00B41256" w:rsidP="00111E05">
      <w:pPr>
        <w:ind w:firstLineChars="100" w:firstLine="244"/>
        <w:rPr>
          <w:rFonts w:asciiTheme="minorEastAsia" w:hAnsiTheme="minorEastAsia" w:hint="eastAsia"/>
        </w:rPr>
      </w:pPr>
    </w:p>
    <w:p w14:paraId="10A42AC2" w14:textId="579FDD2C" w:rsidR="00757B95" w:rsidRDefault="00DD6BB4" w:rsidP="00111E05">
      <w:pPr>
        <w:ind w:firstLineChars="100" w:firstLine="244"/>
        <w:rPr>
          <w:rFonts w:asciiTheme="minorEastAsia" w:hAnsiTheme="minorEastAsia"/>
        </w:rPr>
      </w:pPr>
      <w:r w:rsidRPr="00311587">
        <w:rPr>
          <w:rFonts w:asciiTheme="minorEastAsia" w:hAnsiTheme="minorEastAsia" w:hint="eastAsia"/>
        </w:rPr>
        <w:t>多くの国民が増税による軍事力の強化を望んでいないことは、各社</w:t>
      </w:r>
      <w:r w:rsidR="00051266">
        <w:rPr>
          <w:rFonts w:asciiTheme="minorEastAsia" w:hAnsiTheme="minorEastAsia" w:hint="eastAsia"/>
        </w:rPr>
        <w:t>の</w:t>
      </w:r>
      <w:r w:rsidRPr="00311587">
        <w:rPr>
          <w:rFonts w:asciiTheme="minorEastAsia" w:hAnsiTheme="minorEastAsia" w:hint="eastAsia"/>
        </w:rPr>
        <w:t>世論調査からも明らかです。コロナ禍や物価高騰など、</w:t>
      </w:r>
      <w:r w:rsidR="00E27213">
        <w:rPr>
          <w:rFonts w:asciiTheme="minorEastAsia" w:hAnsiTheme="minorEastAsia" w:hint="eastAsia"/>
        </w:rPr>
        <w:t>国民に</w:t>
      </w:r>
      <w:r w:rsidRPr="00311587">
        <w:rPr>
          <w:rFonts w:asciiTheme="minorEastAsia" w:hAnsiTheme="minorEastAsia" w:hint="eastAsia"/>
        </w:rPr>
        <w:t>重い負担がのしかかるなか、さらなる負担を望む人が少ないの</w:t>
      </w:r>
      <w:r w:rsidR="00051266">
        <w:rPr>
          <w:rFonts w:asciiTheme="minorEastAsia" w:hAnsiTheme="minorEastAsia" w:hint="eastAsia"/>
        </w:rPr>
        <w:t>は当然です</w:t>
      </w:r>
      <w:r w:rsidRPr="00311587">
        <w:rPr>
          <w:rFonts w:asciiTheme="minorEastAsia" w:hAnsiTheme="minorEastAsia" w:hint="eastAsia"/>
        </w:rPr>
        <w:t>。</w:t>
      </w:r>
      <w:r w:rsidR="00051266">
        <w:rPr>
          <w:rFonts w:asciiTheme="minorEastAsia" w:hAnsiTheme="minorEastAsia" w:hint="eastAsia"/>
        </w:rPr>
        <w:t>では誰のために軍事費倍増を行うのでしょうか。</w:t>
      </w:r>
      <w:r w:rsidR="00A10433" w:rsidRPr="00311587">
        <w:rPr>
          <w:rFonts w:asciiTheme="minorEastAsia" w:hAnsiTheme="minorEastAsia" w:hint="eastAsia"/>
        </w:rPr>
        <w:t>米国の</w:t>
      </w:r>
      <w:r w:rsidR="00757B95" w:rsidRPr="00311587">
        <w:rPr>
          <w:rFonts w:asciiTheme="minorEastAsia" w:hAnsiTheme="minorEastAsia" w:hint="eastAsia"/>
        </w:rPr>
        <w:t>バイデン大統領は防衛費増額を決めた岸田首相について、「私が説得した」と発言し</w:t>
      </w:r>
      <w:r w:rsidR="00A10433" w:rsidRPr="00311587">
        <w:rPr>
          <w:rFonts w:asciiTheme="minorEastAsia" w:hAnsiTheme="minorEastAsia" w:hint="eastAsia"/>
        </w:rPr>
        <w:t>ています</w:t>
      </w:r>
      <w:r w:rsidR="00757B95" w:rsidRPr="00311587">
        <w:rPr>
          <w:rFonts w:asciiTheme="minorEastAsia" w:hAnsiTheme="minorEastAsia" w:hint="eastAsia"/>
        </w:rPr>
        <w:t>。</w:t>
      </w:r>
      <w:r w:rsidR="00A10433" w:rsidRPr="00311587">
        <w:rPr>
          <w:rFonts w:asciiTheme="minorEastAsia" w:hAnsiTheme="minorEastAsia" w:hint="eastAsia"/>
        </w:rPr>
        <w:t>国民ではなく、米国の意向を</w:t>
      </w:r>
      <w:r w:rsidR="00E27213">
        <w:rPr>
          <w:rFonts w:asciiTheme="minorEastAsia" w:hAnsiTheme="minorEastAsia" w:hint="eastAsia"/>
        </w:rPr>
        <w:t>優先</w:t>
      </w:r>
      <w:r w:rsidR="00A10433" w:rsidRPr="00311587">
        <w:rPr>
          <w:rFonts w:asciiTheme="minorEastAsia" w:hAnsiTheme="minorEastAsia" w:hint="eastAsia"/>
        </w:rPr>
        <w:t>して</w:t>
      </w:r>
      <w:r w:rsidR="007C32A6" w:rsidRPr="00311587">
        <w:rPr>
          <w:rFonts w:asciiTheme="minorEastAsia" w:hAnsiTheme="minorEastAsia" w:hint="eastAsia"/>
        </w:rPr>
        <w:t>、大軍拡・大増税路線が決められています。</w:t>
      </w:r>
    </w:p>
    <w:p w14:paraId="2AF4D6C6" w14:textId="13EDFEE0" w:rsidR="00B41256" w:rsidRDefault="00B41256" w:rsidP="00111E05">
      <w:pPr>
        <w:ind w:firstLineChars="100" w:firstLine="244"/>
        <w:rPr>
          <w:rFonts w:asciiTheme="minorEastAsia" w:hAnsiTheme="minorEastAsia" w:hint="eastAsia"/>
        </w:rPr>
      </w:pPr>
      <w:r w:rsidRPr="00B41256">
        <w:rPr>
          <w:rFonts w:asciiTheme="minorEastAsia" w:hAnsiTheme="minorEastAsia" w:hint="eastAsia"/>
        </w:rPr>
        <w:t>軍拡増税反対の声をご一緒にあげましょう。</w:t>
      </w:r>
    </w:p>
    <w:p w14:paraId="2A935313" w14:textId="77777777" w:rsidR="00B41256" w:rsidRPr="00311587" w:rsidRDefault="00B41256" w:rsidP="00111E05">
      <w:pPr>
        <w:ind w:firstLineChars="100" w:firstLine="244"/>
        <w:rPr>
          <w:rFonts w:asciiTheme="minorEastAsia" w:hAnsiTheme="minorEastAsia" w:hint="eastAsia"/>
        </w:rPr>
      </w:pPr>
    </w:p>
    <w:p w14:paraId="4A01EDD2" w14:textId="70E6BD44" w:rsidR="007C32A6" w:rsidRDefault="007C32A6" w:rsidP="007C32A6">
      <w:pPr>
        <w:ind w:firstLineChars="100" w:firstLine="244"/>
        <w:rPr>
          <w:rFonts w:asciiTheme="minorEastAsia" w:hAnsiTheme="minorEastAsia"/>
        </w:rPr>
      </w:pPr>
      <w:r w:rsidRPr="00311587">
        <w:rPr>
          <w:rFonts w:asciiTheme="minorEastAsia" w:hAnsiTheme="minorEastAsia" w:hint="eastAsia"/>
        </w:rPr>
        <w:t>岸田政権</w:t>
      </w:r>
      <w:r w:rsidR="00E27213">
        <w:rPr>
          <w:rFonts w:asciiTheme="minorEastAsia" w:hAnsiTheme="minorEastAsia" w:hint="eastAsia"/>
        </w:rPr>
        <w:t>が</w:t>
      </w:r>
      <w:r w:rsidRPr="00311587">
        <w:rPr>
          <w:rFonts w:asciiTheme="minorEastAsia" w:hAnsiTheme="minorEastAsia" w:hint="eastAsia"/>
        </w:rPr>
        <w:t>戦争準備</w:t>
      </w:r>
      <w:r w:rsidR="00E27213">
        <w:rPr>
          <w:rFonts w:asciiTheme="minorEastAsia" w:hAnsiTheme="minorEastAsia" w:hint="eastAsia"/>
        </w:rPr>
        <w:t>を</w:t>
      </w:r>
      <w:r w:rsidRPr="00311587">
        <w:rPr>
          <w:rFonts w:asciiTheme="minorEastAsia" w:hAnsiTheme="minorEastAsia" w:hint="eastAsia"/>
        </w:rPr>
        <w:t>急激に進めてい</w:t>
      </w:r>
      <w:r w:rsidR="00E27213">
        <w:rPr>
          <w:rFonts w:asciiTheme="minorEastAsia" w:hAnsiTheme="minorEastAsia" w:hint="eastAsia"/>
        </w:rPr>
        <w:t>ることも大問題です</w:t>
      </w:r>
      <w:r w:rsidRPr="00311587">
        <w:rPr>
          <w:rFonts w:asciiTheme="minorEastAsia" w:hAnsiTheme="minorEastAsia" w:hint="eastAsia"/>
        </w:rPr>
        <w:t>。先制攻撃に対する核</w:t>
      </w:r>
      <w:r w:rsidR="00E27213">
        <w:rPr>
          <w:rFonts w:asciiTheme="minorEastAsia" w:hAnsiTheme="minorEastAsia" w:hint="eastAsia"/>
        </w:rPr>
        <w:t>や</w:t>
      </w:r>
      <w:r w:rsidRPr="00311587">
        <w:rPr>
          <w:rFonts w:asciiTheme="minorEastAsia" w:hAnsiTheme="minorEastAsia" w:hint="eastAsia"/>
        </w:rPr>
        <w:t>生物</w:t>
      </w:r>
      <w:r w:rsidR="00E27213">
        <w:rPr>
          <w:rFonts w:asciiTheme="minorEastAsia" w:hAnsiTheme="minorEastAsia" w:hint="eastAsia"/>
        </w:rPr>
        <w:t>、化学兵器の反撃に</w:t>
      </w:r>
      <w:r w:rsidRPr="00311587">
        <w:rPr>
          <w:rFonts w:asciiTheme="minorEastAsia" w:hAnsiTheme="minorEastAsia" w:hint="eastAsia"/>
        </w:rPr>
        <w:t>耐えるよう、全国約300の自衛隊基地に</w:t>
      </w:r>
      <w:r w:rsidR="00E27213">
        <w:rPr>
          <w:rFonts w:asciiTheme="minorEastAsia" w:hAnsiTheme="minorEastAsia" w:hint="eastAsia"/>
        </w:rPr>
        <w:t>あ</w:t>
      </w:r>
      <w:r w:rsidRPr="00311587">
        <w:rPr>
          <w:rFonts w:asciiTheme="minorEastAsia" w:hAnsiTheme="minorEastAsia" w:hint="eastAsia"/>
        </w:rPr>
        <w:t>る2万3000棟を「地下化・強靱化」する準備を進めています。2023年度予算では、陸上自衛隊那覇駐屯地など沖縄の3施設と、福岡、熊本、宮崎の3施設など6施設を対象にあげています。南西諸島での自衛隊増強、地対艦ミサイル</w:t>
      </w:r>
      <w:r w:rsidR="00E27213">
        <w:rPr>
          <w:rFonts w:asciiTheme="minorEastAsia" w:hAnsiTheme="minorEastAsia" w:hint="eastAsia"/>
        </w:rPr>
        <w:t>配備</w:t>
      </w:r>
      <w:r w:rsidRPr="00311587">
        <w:rPr>
          <w:rFonts w:asciiTheme="minorEastAsia" w:hAnsiTheme="minorEastAsia" w:hint="eastAsia"/>
        </w:rPr>
        <w:t>など防衛体制の強化で</w:t>
      </w:r>
      <w:r w:rsidR="00E27213">
        <w:rPr>
          <w:rFonts w:asciiTheme="minorEastAsia" w:hAnsiTheme="minorEastAsia" w:hint="eastAsia"/>
        </w:rPr>
        <w:t>は、3</w:t>
      </w:r>
      <w:r w:rsidRPr="00311587">
        <w:rPr>
          <w:rFonts w:asciiTheme="minorEastAsia" w:hAnsiTheme="minorEastAsia" w:hint="eastAsia"/>
        </w:rPr>
        <w:t>月には沖縄県石垣島に陸上自衛隊石垣駐屯地を開設。自衛隊員570人を配置</w:t>
      </w:r>
      <w:r w:rsidR="00A61BAE">
        <w:rPr>
          <w:rFonts w:asciiTheme="minorEastAsia" w:hAnsiTheme="minorEastAsia" w:hint="eastAsia"/>
        </w:rPr>
        <w:t>、</w:t>
      </w:r>
      <w:r w:rsidRPr="00311587">
        <w:rPr>
          <w:rFonts w:asciiTheme="minorEastAsia" w:hAnsiTheme="minorEastAsia" w:hint="eastAsia"/>
        </w:rPr>
        <w:t>敵基地攻撃能力を備えた地対艦ミサイル配備しました。さらに、「防衛装備移転三原則」の運用指針</w:t>
      </w:r>
      <w:r w:rsidR="00A61BAE">
        <w:rPr>
          <w:rFonts w:asciiTheme="minorEastAsia" w:hAnsiTheme="minorEastAsia" w:hint="eastAsia"/>
        </w:rPr>
        <w:t>の</w:t>
      </w:r>
      <w:r w:rsidRPr="00311587">
        <w:rPr>
          <w:rFonts w:asciiTheme="minorEastAsia" w:hAnsiTheme="minorEastAsia" w:hint="eastAsia"/>
        </w:rPr>
        <w:t>見直し</w:t>
      </w:r>
      <w:r w:rsidR="00A61BAE">
        <w:rPr>
          <w:rFonts w:asciiTheme="minorEastAsia" w:hAnsiTheme="minorEastAsia" w:hint="eastAsia"/>
        </w:rPr>
        <w:t>まで進めています。</w:t>
      </w:r>
      <w:r w:rsidRPr="00311587">
        <w:rPr>
          <w:rFonts w:asciiTheme="minorEastAsia" w:hAnsiTheme="minorEastAsia" w:hint="eastAsia"/>
        </w:rPr>
        <w:t>ウクライナ</w:t>
      </w:r>
      <w:r w:rsidR="00A61BAE">
        <w:rPr>
          <w:rFonts w:asciiTheme="minorEastAsia" w:hAnsiTheme="minorEastAsia" w:hint="eastAsia"/>
        </w:rPr>
        <w:t>に</w:t>
      </w:r>
      <w:r w:rsidRPr="00311587">
        <w:rPr>
          <w:rFonts w:asciiTheme="minorEastAsia" w:hAnsiTheme="minorEastAsia" w:hint="eastAsia"/>
        </w:rPr>
        <w:t>は、「殺傷能力のない」装備品</w:t>
      </w:r>
      <w:r w:rsidR="00A61BAE">
        <w:rPr>
          <w:rFonts w:asciiTheme="minorEastAsia" w:hAnsiTheme="minorEastAsia" w:hint="eastAsia"/>
        </w:rPr>
        <w:t>を供与する</w:t>
      </w:r>
      <w:r w:rsidRPr="00311587">
        <w:rPr>
          <w:rFonts w:asciiTheme="minorEastAsia" w:hAnsiTheme="minorEastAsia" w:hint="eastAsia"/>
        </w:rPr>
        <w:t>としましたが、武器輸出のルールを変えて、「殺傷能力のある」武器輸出を解禁させようとしています。</w:t>
      </w:r>
      <w:r w:rsidR="00A61BAE">
        <w:rPr>
          <w:rFonts w:asciiTheme="minorEastAsia" w:hAnsiTheme="minorEastAsia" w:hint="eastAsia"/>
        </w:rPr>
        <w:t>平和国家として存在してきた日本のありようを根底から壊す武器輸出など絶対に許せません</w:t>
      </w:r>
      <w:r w:rsidRPr="00311587">
        <w:rPr>
          <w:rFonts w:asciiTheme="minorEastAsia" w:hAnsiTheme="minorEastAsia" w:hint="eastAsia"/>
        </w:rPr>
        <w:t>。安保3文書の閣議決定を撤回させ、大軍拡・大増税を中止させましょう。</w:t>
      </w:r>
    </w:p>
    <w:p w14:paraId="5EF7D0D6" w14:textId="77777777" w:rsidR="00B41256" w:rsidRPr="00311587" w:rsidRDefault="00B41256" w:rsidP="007C32A6">
      <w:pPr>
        <w:ind w:firstLineChars="100" w:firstLine="244"/>
        <w:rPr>
          <w:rFonts w:asciiTheme="minorEastAsia" w:hAnsiTheme="minorEastAsia" w:hint="eastAsia"/>
        </w:rPr>
      </w:pPr>
    </w:p>
    <w:p w14:paraId="38AB9B54" w14:textId="64139AC0" w:rsidR="00950C91" w:rsidRDefault="007C32A6" w:rsidP="008228C6">
      <w:pPr>
        <w:ind w:firstLineChars="100" w:firstLine="244"/>
        <w:rPr>
          <w:rFonts w:asciiTheme="minorEastAsia" w:hAnsiTheme="minorEastAsia"/>
        </w:rPr>
      </w:pPr>
      <w:r w:rsidRPr="00311587">
        <w:rPr>
          <w:rFonts w:asciiTheme="minorEastAsia" w:hAnsiTheme="minorEastAsia" w:hint="eastAsia"/>
        </w:rPr>
        <w:t>憲法改悪の策動</w:t>
      </w:r>
      <w:r w:rsidR="004B7B7D" w:rsidRPr="00311587">
        <w:rPr>
          <w:rFonts w:asciiTheme="minorEastAsia" w:hAnsiTheme="minorEastAsia" w:hint="eastAsia"/>
        </w:rPr>
        <w:t>も強まっています。維新、国民民主、有志の会は共同で改憲の条文案を示し</w:t>
      </w:r>
      <w:r w:rsidR="00022EF3" w:rsidRPr="00311587">
        <w:rPr>
          <w:rFonts w:asciiTheme="minorEastAsia" w:hAnsiTheme="minorEastAsia" w:hint="eastAsia"/>
        </w:rPr>
        <w:t>、具体的なスケジュールを固めるように要望しています。岸田首相</w:t>
      </w:r>
      <w:r w:rsidR="00433A42" w:rsidRPr="00311587">
        <w:rPr>
          <w:rFonts w:asciiTheme="minorEastAsia" w:hAnsiTheme="minorEastAsia" w:hint="eastAsia"/>
        </w:rPr>
        <w:t>も来年9月までに改憲するために努力すると明言しています。大軍拡とセットで憲法</w:t>
      </w:r>
      <w:r w:rsidR="00A61BAE">
        <w:rPr>
          <w:rFonts w:asciiTheme="minorEastAsia" w:hAnsiTheme="minorEastAsia" w:hint="eastAsia"/>
        </w:rPr>
        <w:t>が</w:t>
      </w:r>
      <w:r w:rsidR="00433A42" w:rsidRPr="00311587">
        <w:rPr>
          <w:rFonts w:asciiTheme="minorEastAsia" w:hAnsiTheme="minorEastAsia" w:hint="eastAsia"/>
        </w:rPr>
        <w:t>改悪されれば、「戦争する国」への道に突き進んでしまいます。今必要な</w:t>
      </w:r>
      <w:r w:rsidR="00A61BAE">
        <w:rPr>
          <w:rFonts w:asciiTheme="minorEastAsia" w:hAnsiTheme="minorEastAsia" w:hint="eastAsia"/>
        </w:rPr>
        <w:t>こと</w:t>
      </w:r>
      <w:r w:rsidR="00433A42" w:rsidRPr="00311587">
        <w:rPr>
          <w:rFonts w:asciiTheme="minorEastAsia" w:hAnsiTheme="minorEastAsia" w:hint="eastAsia"/>
        </w:rPr>
        <w:t>は、憲法を変えることではなく、憲法を生かした平和外交によって、戦争を引き起こさない不断の努力です。</w:t>
      </w:r>
    </w:p>
    <w:p w14:paraId="5F249F00" w14:textId="77777777" w:rsidR="00B41256" w:rsidRPr="00311587" w:rsidRDefault="00B41256" w:rsidP="008228C6">
      <w:pPr>
        <w:ind w:firstLineChars="100" w:firstLine="244"/>
        <w:rPr>
          <w:rFonts w:asciiTheme="minorEastAsia" w:hAnsiTheme="minorEastAsia" w:hint="eastAsia"/>
        </w:rPr>
      </w:pPr>
    </w:p>
    <w:p w14:paraId="2E7569DB" w14:textId="1C8E7DEB" w:rsidR="00B41256" w:rsidRDefault="00A20CC6" w:rsidP="00DC1FEB">
      <w:pPr>
        <w:ind w:firstLineChars="100" w:firstLine="244"/>
        <w:rPr>
          <w:rFonts w:asciiTheme="minorEastAsia" w:hAnsiTheme="minorEastAsia"/>
        </w:rPr>
      </w:pPr>
      <w:r w:rsidRPr="00A20CC6">
        <w:rPr>
          <w:rFonts w:asciiTheme="minorEastAsia" w:hAnsiTheme="minorEastAsia" w:hint="eastAsia"/>
        </w:rPr>
        <w:lastRenderedPageBreak/>
        <w:t>6月に閉会した通常国会では、国民に法案の内容がまともに知らされないままに、数多くの「悪法」（原発推進法、保険証廃止のマイナンバー法、外国人の人権無視の入管法改悪法等）が自公や維新、国民民主により強引に成立させられました。</w:t>
      </w:r>
    </w:p>
    <w:p w14:paraId="21816755" w14:textId="3E1AB14D" w:rsidR="00A20CC6" w:rsidRPr="00A20CC6" w:rsidRDefault="00A20CC6" w:rsidP="00DC1FEB">
      <w:pPr>
        <w:ind w:firstLineChars="100" w:firstLine="244"/>
        <w:rPr>
          <w:rFonts w:asciiTheme="minorEastAsia" w:hAnsiTheme="minorEastAsia" w:hint="eastAsia"/>
        </w:rPr>
      </w:pPr>
      <w:r w:rsidRPr="00A20CC6">
        <w:rPr>
          <w:rFonts w:asciiTheme="minorEastAsia" w:hAnsiTheme="minorEastAsia" w:hint="eastAsia"/>
        </w:rPr>
        <w:t>これらは、憲法そのものを蔑ろにするものであり、日本のあり方を根本から変えるという、まさに異常事態と言わざるをえません。</w:t>
      </w:r>
    </w:p>
    <w:p w14:paraId="5D8C5D2F" w14:textId="0493D181" w:rsidR="00B41256" w:rsidRDefault="00A20CC6" w:rsidP="00DC1FEB">
      <w:pPr>
        <w:ind w:firstLineChars="100" w:firstLine="244"/>
        <w:rPr>
          <w:rFonts w:asciiTheme="minorEastAsia" w:hAnsiTheme="minorEastAsia"/>
        </w:rPr>
      </w:pPr>
      <w:r w:rsidRPr="00A20CC6">
        <w:rPr>
          <w:rFonts w:asciiTheme="minorEastAsia" w:hAnsiTheme="minorEastAsia" w:hint="eastAsia"/>
        </w:rPr>
        <w:t>しかし、首席秘書官（岸田氏首相の長男）の更迭につながった首相公邸での悪ふざけに対する対応や、マイナカードに保険証機能を紐づけし「健康保険証」そのものの廃止については、</w:t>
      </w:r>
      <w:r>
        <w:rPr>
          <w:rFonts w:asciiTheme="minorEastAsia" w:hAnsiTheme="minorEastAsia" w:hint="eastAsia"/>
        </w:rPr>
        <w:t>廃止反対の声が大多数にもかかわらず、岸田首相の聞く力は微塵も発揮されていません。</w:t>
      </w:r>
    </w:p>
    <w:p w14:paraId="60D1459F" w14:textId="77777777" w:rsidR="00B41256" w:rsidRDefault="00B41256" w:rsidP="00DC1FEB">
      <w:pPr>
        <w:ind w:firstLineChars="100" w:firstLine="244"/>
        <w:rPr>
          <w:rFonts w:asciiTheme="minorEastAsia" w:hAnsiTheme="minorEastAsia"/>
        </w:rPr>
      </w:pPr>
    </w:p>
    <w:p w14:paraId="40A37E2A" w14:textId="7AF154EC" w:rsidR="00B41256" w:rsidRDefault="00311587" w:rsidP="00DC1FEB">
      <w:pPr>
        <w:ind w:firstLineChars="100" w:firstLine="244"/>
        <w:rPr>
          <w:rFonts w:asciiTheme="minorEastAsia" w:hAnsiTheme="minorEastAsia"/>
        </w:rPr>
      </w:pPr>
      <w:r w:rsidRPr="00311587">
        <w:rPr>
          <w:rFonts w:asciiTheme="minorEastAsia" w:hAnsiTheme="minorEastAsia" w:hint="eastAsia"/>
        </w:rPr>
        <w:t>皆さん、岸田政権</w:t>
      </w:r>
      <w:r w:rsidR="00417C7F" w:rsidRPr="00311587">
        <w:rPr>
          <w:rFonts w:asciiTheme="minorEastAsia" w:hAnsiTheme="minorEastAsia" w:hint="eastAsia"/>
        </w:rPr>
        <w:t>は</w:t>
      </w:r>
      <w:r w:rsidR="00B41256">
        <w:rPr>
          <w:rFonts w:asciiTheme="minorEastAsia" w:hAnsiTheme="minorEastAsia" w:hint="eastAsia"/>
        </w:rPr>
        <w:t>日本を平和国家から戦争国家</w:t>
      </w:r>
      <w:r w:rsidR="00A20CC6">
        <w:rPr>
          <w:rFonts w:asciiTheme="minorEastAsia" w:hAnsiTheme="minorEastAsia" w:hint="eastAsia"/>
        </w:rPr>
        <w:t>に変えるという</w:t>
      </w:r>
      <w:r w:rsidR="00417C7F" w:rsidRPr="00311587">
        <w:rPr>
          <w:rFonts w:asciiTheme="minorEastAsia" w:hAnsiTheme="minorEastAsia" w:hint="eastAsia"/>
        </w:rPr>
        <w:t>危険な道に足を踏み入れています。「</w:t>
      </w:r>
      <w:r w:rsidR="00AC3B8E" w:rsidRPr="00311587">
        <w:rPr>
          <w:rFonts w:asciiTheme="minorEastAsia" w:hAnsiTheme="minorEastAsia"/>
        </w:rPr>
        <w:t>安保</w:t>
      </w:r>
      <w:r w:rsidR="00417C7F" w:rsidRPr="00311587">
        <w:rPr>
          <w:rFonts w:asciiTheme="minorEastAsia" w:hAnsiTheme="minorEastAsia" w:hint="eastAsia"/>
        </w:rPr>
        <w:t>関連</w:t>
      </w:r>
      <w:r w:rsidR="00AC3B8E" w:rsidRPr="00311587">
        <w:rPr>
          <w:rFonts w:asciiTheme="minorEastAsia" w:hAnsiTheme="minorEastAsia" w:hint="eastAsia"/>
        </w:rPr>
        <w:t>3文書</w:t>
      </w:r>
      <w:r w:rsidR="00417C7F" w:rsidRPr="00311587">
        <w:rPr>
          <w:rFonts w:asciiTheme="minorEastAsia" w:hAnsiTheme="minorEastAsia" w:hint="eastAsia"/>
        </w:rPr>
        <w:t>」</w:t>
      </w:r>
      <w:r w:rsidR="00AC3B8E" w:rsidRPr="00311587">
        <w:rPr>
          <w:rFonts w:asciiTheme="minorEastAsia" w:hAnsiTheme="minorEastAsia" w:hint="eastAsia"/>
        </w:rPr>
        <w:t>の具体化は許されません。</w:t>
      </w:r>
    </w:p>
    <w:p w14:paraId="6477D5C2" w14:textId="1E766E3C" w:rsidR="00DC1FEB" w:rsidRPr="00311587" w:rsidRDefault="00A20CC6" w:rsidP="00DC1FEB">
      <w:pPr>
        <w:ind w:firstLineChars="100" w:firstLine="244"/>
        <w:rPr>
          <w:rFonts w:asciiTheme="minorEastAsia" w:hAnsiTheme="minorEastAsia"/>
        </w:rPr>
      </w:pPr>
      <w:r>
        <w:rPr>
          <w:rFonts w:asciiTheme="minorEastAsia" w:hAnsiTheme="minorEastAsia" w:hint="eastAsia"/>
        </w:rPr>
        <w:t>早ければ秋にも</w:t>
      </w:r>
      <w:r w:rsidR="00A61BAE">
        <w:rPr>
          <w:rFonts w:asciiTheme="minorEastAsia" w:hAnsiTheme="minorEastAsia" w:hint="eastAsia"/>
        </w:rPr>
        <w:t>総選挙</w:t>
      </w:r>
      <w:r>
        <w:rPr>
          <w:rFonts w:asciiTheme="minorEastAsia" w:hAnsiTheme="minorEastAsia" w:hint="eastAsia"/>
        </w:rPr>
        <w:t>と言われています。</w:t>
      </w:r>
      <w:r w:rsidR="00F530FD">
        <w:rPr>
          <w:rFonts w:asciiTheme="minorEastAsia" w:hAnsiTheme="minorEastAsia" w:hint="eastAsia"/>
        </w:rPr>
        <w:t>憲法を蔑ろにし、</w:t>
      </w:r>
      <w:bookmarkStart w:id="0" w:name="_GoBack"/>
      <w:bookmarkEnd w:id="0"/>
      <w:r w:rsidR="00AC3B8E" w:rsidRPr="00311587">
        <w:rPr>
          <w:rFonts w:asciiTheme="minorEastAsia" w:hAnsiTheme="minorEastAsia" w:hint="eastAsia"/>
        </w:rPr>
        <w:t>大軍拡・大増税</w:t>
      </w:r>
      <w:r w:rsidR="00417C7F" w:rsidRPr="00311587">
        <w:rPr>
          <w:rFonts w:asciiTheme="minorEastAsia" w:hAnsiTheme="minorEastAsia" w:hint="eastAsia"/>
        </w:rPr>
        <w:t>路線</w:t>
      </w:r>
      <w:r w:rsidR="00A61BAE">
        <w:rPr>
          <w:rFonts w:asciiTheme="minorEastAsia" w:hAnsiTheme="minorEastAsia" w:hint="eastAsia"/>
        </w:rPr>
        <w:t>を推し進める勢力に退場の審判を下しましょう。</w:t>
      </w:r>
    </w:p>
    <w:p w14:paraId="2C820D21" w14:textId="6BB17848" w:rsidR="008975AA" w:rsidRPr="00311587" w:rsidRDefault="008975AA" w:rsidP="008975AA">
      <w:pPr>
        <w:rPr>
          <w:rFonts w:asciiTheme="minorEastAsia" w:hAnsiTheme="minorEastAsia"/>
        </w:rPr>
      </w:pPr>
    </w:p>
    <w:sectPr w:rsidR="008975AA" w:rsidRPr="00311587" w:rsidSect="00E67996">
      <w:pgSz w:w="11906" w:h="16838" w:code="9"/>
      <w:pgMar w:top="1440" w:right="1077" w:bottom="1440" w:left="1077" w:header="851" w:footer="992" w:gutter="0"/>
      <w:cols w:space="425"/>
      <w:docGrid w:type="linesAndChars" w:linePitch="324"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633ED" w14:textId="77777777" w:rsidR="009046EE" w:rsidRDefault="009046EE" w:rsidP="00EF4A2B">
      <w:r>
        <w:separator/>
      </w:r>
    </w:p>
  </w:endnote>
  <w:endnote w:type="continuationSeparator" w:id="0">
    <w:p w14:paraId="29F499B3" w14:textId="77777777" w:rsidR="009046EE" w:rsidRDefault="009046EE" w:rsidP="00EF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0DA30" w14:textId="77777777" w:rsidR="009046EE" w:rsidRDefault="009046EE" w:rsidP="00EF4A2B">
      <w:r>
        <w:separator/>
      </w:r>
    </w:p>
  </w:footnote>
  <w:footnote w:type="continuationSeparator" w:id="0">
    <w:p w14:paraId="6B8E6CCD" w14:textId="77777777" w:rsidR="009046EE" w:rsidRDefault="009046EE" w:rsidP="00EF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178"/>
    <w:rsid w:val="00022EF3"/>
    <w:rsid w:val="00040820"/>
    <w:rsid w:val="000459F6"/>
    <w:rsid w:val="00051266"/>
    <w:rsid w:val="000A519E"/>
    <w:rsid w:val="00111E05"/>
    <w:rsid w:val="001F2178"/>
    <w:rsid w:val="00213C41"/>
    <w:rsid w:val="002250EE"/>
    <w:rsid w:val="00307793"/>
    <w:rsid w:val="00311587"/>
    <w:rsid w:val="00365C2D"/>
    <w:rsid w:val="003A6587"/>
    <w:rsid w:val="003C3462"/>
    <w:rsid w:val="003D4657"/>
    <w:rsid w:val="00417C7F"/>
    <w:rsid w:val="00433A42"/>
    <w:rsid w:val="004A45DB"/>
    <w:rsid w:val="004B7B7D"/>
    <w:rsid w:val="004F0787"/>
    <w:rsid w:val="00516D74"/>
    <w:rsid w:val="006A24DF"/>
    <w:rsid w:val="006C722A"/>
    <w:rsid w:val="00704FB1"/>
    <w:rsid w:val="00716B8D"/>
    <w:rsid w:val="00757B95"/>
    <w:rsid w:val="007C32A6"/>
    <w:rsid w:val="008228C6"/>
    <w:rsid w:val="008258AE"/>
    <w:rsid w:val="0084305D"/>
    <w:rsid w:val="008975AA"/>
    <w:rsid w:val="009046EE"/>
    <w:rsid w:val="00950C91"/>
    <w:rsid w:val="009C0983"/>
    <w:rsid w:val="009D2C5D"/>
    <w:rsid w:val="00A10433"/>
    <w:rsid w:val="00A20CC6"/>
    <w:rsid w:val="00A61BAE"/>
    <w:rsid w:val="00A92874"/>
    <w:rsid w:val="00A97030"/>
    <w:rsid w:val="00AC3B8E"/>
    <w:rsid w:val="00AD535C"/>
    <w:rsid w:val="00B41256"/>
    <w:rsid w:val="00C025FF"/>
    <w:rsid w:val="00C03C37"/>
    <w:rsid w:val="00D06DD2"/>
    <w:rsid w:val="00D93CEC"/>
    <w:rsid w:val="00DC1FEB"/>
    <w:rsid w:val="00DD446D"/>
    <w:rsid w:val="00DD6BB4"/>
    <w:rsid w:val="00E27213"/>
    <w:rsid w:val="00E67996"/>
    <w:rsid w:val="00EA4E4C"/>
    <w:rsid w:val="00EF4A2B"/>
    <w:rsid w:val="00F530FD"/>
    <w:rsid w:val="00F63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50703"/>
  <w15:chartTrackingRefBased/>
  <w15:docId w15:val="{9B4D2E3C-71F6-4BF4-9DD0-FF152F8F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A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3A42"/>
    <w:rPr>
      <w:rFonts w:asciiTheme="majorHAnsi" w:eastAsiaTheme="majorEastAsia" w:hAnsiTheme="majorHAnsi" w:cstheme="majorBidi"/>
      <w:sz w:val="18"/>
      <w:szCs w:val="18"/>
    </w:rPr>
  </w:style>
  <w:style w:type="paragraph" w:styleId="a5">
    <w:name w:val="header"/>
    <w:basedOn w:val="a"/>
    <w:link w:val="a6"/>
    <w:uiPriority w:val="99"/>
    <w:unhideWhenUsed/>
    <w:rsid w:val="00EF4A2B"/>
    <w:pPr>
      <w:tabs>
        <w:tab w:val="center" w:pos="4252"/>
        <w:tab w:val="right" w:pos="8504"/>
      </w:tabs>
      <w:snapToGrid w:val="0"/>
    </w:pPr>
  </w:style>
  <w:style w:type="character" w:customStyle="1" w:styleId="a6">
    <w:name w:val="ヘッダー (文字)"/>
    <w:basedOn w:val="a0"/>
    <w:link w:val="a5"/>
    <w:uiPriority w:val="99"/>
    <w:rsid w:val="00EF4A2B"/>
  </w:style>
  <w:style w:type="paragraph" w:styleId="a7">
    <w:name w:val="footer"/>
    <w:basedOn w:val="a"/>
    <w:link w:val="a8"/>
    <w:uiPriority w:val="99"/>
    <w:unhideWhenUsed/>
    <w:rsid w:val="00EF4A2B"/>
    <w:pPr>
      <w:tabs>
        <w:tab w:val="center" w:pos="4252"/>
        <w:tab w:val="right" w:pos="8504"/>
      </w:tabs>
      <w:snapToGrid w:val="0"/>
    </w:pPr>
  </w:style>
  <w:style w:type="character" w:customStyle="1" w:styleId="a8">
    <w:name w:val="フッター (文字)"/>
    <w:basedOn w:val="a0"/>
    <w:link w:val="a7"/>
    <w:uiPriority w:val="99"/>
    <w:rsid w:val="00EF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maeda</cp:lastModifiedBy>
  <cp:revision>2</cp:revision>
  <cp:lastPrinted>2023-06-25T03:21:00Z</cp:lastPrinted>
  <dcterms:created xsi:type="dcterms:W3CDTF">2023-06-28T02:31:00Z</dcterms:created>
  <dcterms:modified xsi:type="dcterms:W3CDTF">2023-06-28T02:31:00Z</dcterms:modified>
</cp:coreProperties>
</file>